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BA2" w:rsidRPr="000859DD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48"/>
          <w:szCs w:val="48"/>
          <w:lang w:eastAsia="ru-RU"/>
        </w:rPr>
      </w:pPr>
    </w:p>
    <w:p w:rsidR="000D2BA2" w:rsidRPr="000859DD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8"/>
          <w:szCs w:val="48"/>
          <w:lang w:eastAsia="ru-RU"/>
        </w:rPr>
      </w:pPr>
      <w:r w:rsidRPr="000859DD">
        <w:rPr>
          <w:rFonts w:ascii="Times New Roman" w:eastAsia="Times New Roman" w:hAnsi="Times New Roman"/>
          <w:b/>
          <w:color w:val="000000"/>
          <w:sz w:val="48"/>
          <w:szCs w:val="48"/>
          <w:lang w:eastAsia="ru-RU"/>
        </w:rPr>
        <w:t xml:space="preserve">Мастер-класс </w:t>
      </w:r>
    </w:p>
    <w:p w:rsidR="000D2BA2" w:rsidRPr="000859DD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8"/>
          <w:szCs w:val="48"/>
          <w:lang w:eastAsia="ru-RU"/>
        </w:rPr>
      </w:pPr>
    </w:p>
    <w:p w:rsidR="000D2BA2" w:rsidRPr="000859DD" w:rsidRDefault="000D2BA2" w:rsidP="000D2BA2">
      <w:pPr>
        <w:shd w:val="clear" w:color="auto" w:fill="FFFFFF"/>
        <w:jc w:val="center"/>
        <w:rPr>
          <w:rFonts w:ascii="Times New Roman" w:hAnsi="Times New Roman"/>
          <w:b/>
          <w:sz w:val="48"/>
          <w:szCs w:val="48"/>
        </w:rPr>
      </w:pPr>
      <w:r w:rsidRPr="000859DD">
        <w:rPr>
          <w:rFonts w:ascii="Times New Roman" w:eastAsia="Times New Roman" w:hAnsi="Times New Roman"/>
          <w:b/>
          <w:sz w:val="48"/>
          <w:szCs w:val="48"/>
          <w:lang w:eastAsia="ru-RU"/>
        </w:rPr>
        <w:t>«</w:t>
      </w:r>
      <w:r w:rsidRPr="000859DD">
        <w:rPr>
          <w:rFonts w:ascii="Times New Roman" w:eastAsia="Times New Roman" w:hAnsi="Times New Roman"/>
          <w:b/>
          <w:bCs/>
          <w:sz w:val="48"/>
          <w:szCs w:val="48"/>
        </w:rPr>
        <w:t>Использование</w:t>
      </w:r>
      <w:r w:rsidRPr="000859DD">
        <w:rPr>
          <w:rFonts w:ascii="Times New Roman" w:hAnsi="Times New Roman"/>
          <w:b/>
          <w:sz w:val="48"/>
          <w:szCs w:val="48"/>
        </w:rPr>
        <w:t xml:space="preserve"> </w:t>
      </w:r>
    </w:p>
    <w:p w:rsidR="000D2BA2" w:rsidRPr="000859DD" w:rsidRDefault="000D2BA2" w:rsidP="000D2BA2">
      <w:pPr>
        <w:shd w:val="clear" w:color="auto" w:fill="FFFFFF"/>
        <w:jc w:val="center"/>
        <w:rPr>
          <w:rFonts w:ascii="Times New Roman" w:eastAsia="Times New Roman" w:hAnsi="Times New Roman"/>
          <w:b/>
          <w:bCs/>
          <w:sz w:val="48"/>
          <w:szCs w:val="48"/>
          <w:lang w:eastAsia="ru-RU"/>
        </w:rPr>
      </w:pPr>
      <w:proofErr w:type="spellStart"/>
      <w:r w:rsidRPr="000859DD">
        <w:rPr>
          <w:rFonts w:ascii="Times New Roman" w:eastAsia="Times New Roman" w:hAnsi="Times New Roman"/>
          <w:b/>
          <w:bCs/>
          <w:sz w:val="48"/>
          <w:szCs w:val="48"/>
          <w:lang w:eastAsia="ru-RU"/>
        </w:rPr>
        <w:t>кинезиологических</w:t>
      </w:r>
      <w:proofErr w:type="spellEnd"/>
      <w:r w:rsidRPr="000859DD">
        <w:rPr>
          <w:rFonts w:ascii="Times New Roman" w:eastAsia="Times New Roman" w:hAnsi="Times New Roman"/>
          <w:b/>
          <w:bCs/>
          <w:sz w:val="48"/>
          <w:szCs w:val="48"/>
          <w:lang w:eastAsia="ru-RU"/>
        </w:rPr>
        <w:t xml:space="preserve">  методов в работе с детьми с ОВЗ дошкольного возраста </w:t>
      </w:r>
      <w:r w:rsidRPr="000859DD">
        <w:rPr>
          <w:rFonts w:ascii="Times New Roman" w:eastAsia="Times New Roman" w:hAnsi="Times New Roman"/>
          <w:b/>
          <w:sz w:val="48"/>
          <w:szCs w:val="48"/>
          <w:lang w:eastAsia="ru-RU"/>
        </w:rPr>
        <w:t>»</w:t>
      </w:r>
    </w:p>
    <w:p w:rsidR="000D2BA2" w:rsidRPr="000859DD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48"/>
          <w:szCs w:val="4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2BA2" w:rsidRDefault="000D2BA2" w:rsidP="000D2BA2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2BA2" w:rsidRDefault="000D2BA2" w:rsidP="000D2BA2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2BA2" w:rsidRPr="00FC395F" w:rsidRDefault="000D2BA2" w:rsidP="000D2BA2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Подготовила</w:t>
      </w:r>
      <w:r w:rsidRPr="00FC39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0D2BA2" w:rsidRPr="000859DD" w:rsidRDefault="000D2BA2" w:rsidP="000D2BA2">
      <w:pPr>
        <w:shd w:val="clear" w:color="auto" w:fill="FFFFFF"/>
        <w:spacing w:after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Карагезян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Н</w:t>
      </w:r>
      <w:r w:rsidRPr="000859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59D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МАДОУ«Детство</w:t>
      </w:r>
      <w:r w:rsidRPr="008A7949"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D2BA2" w:rsidRPr="000859DD" w:rsidRDefault="000D2BA2" w:rsidP="000D2BA2">
      <w:pPr>
        <w:ind w:left="36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детский сад «Улыбка»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.Н</w:t>
      </w:r>
      <w:r w:rsidRPr="000859D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Тагил</w:t>
      </w:r>
    </w:p>
    <w:p w:rsidR="000D2BA2" w:rsidRDefault="000D2BA2" w:rsidP="000D2BA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:rsidR="000D2BA2" w:rsidRPr="00EA4747" w:rsidRDefault="000D2BA2" w:rsidP="000D2B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lang w:eastAsia="ru-RU"/>
        </w:rPr>
        <w:t>г. Нижний Тагил - 2023 г.</w:t>
      </w:r>
    </w:p>
    <w:p w:rsidR="000D2BA2" w:rsidRDefault="000D2BA2" w:rsidP="000D2BA2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:rsidR="000D2BA2" w:rsidRDefault="000D2BA2" w:rsidP="000D2BA2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:rsidR="000D2BA2" w:rsidRDefault="000D2BA2" w:rsidP="000D2BA2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:rsidR="000D2BA2" w:rsidRDefault="000D2BA2" w:rsidP="000D2BA2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:rsidR="000D2BA2" w:rsidRDefault="000D2BA2" w:rsidP="000D2BA2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:rsidR="000D2BA2" w:rsidRPr="00BF33D5" w:rsidRDefault="000D2BA2" w:rsidP="000D2BA2">
      <w:pPr>
        <w:pStyle w:val="Default"/>
        <w:spacing w:line="276" w:lineRule="auto"/>
        <w:jc w:val="center"/>
        <w:rPr>
          <w:b/>
          <w:sz w:val="32"/>
          <w:szCs w:val="32"/>
        </w:rPr>
      </w:pPr>
      <w:r w:rsidRPr="00BF33D5">
        <w:rPr>
          <w:b/>
          <w:bCs/>
          <w:sz w:val="32"/>
          <w:szCs w:val="32"/>
        </w:rPr>
        <w:lastRenderedPageBreak/>
        <w:t xml:space="preserve">Методический паспорт </w:t>
      </w:r>
      <w:proofErr w:type="gramStart"/>
      <w:r w:rsidRPr="00BF33D5">
        <w:rPr>
          <w:b/>
          <w:bCs/>
          <w:sz w:val="32"/>
          <w:szCs w:val="32"/>
        </w:rPr>
        <w:t>мастера-класса</w:t>
      </w:r>
      <w:proofErr w:type="gramEnd"/>
    </w:p>
    <w:p w:rsidR="000D2BA2" w:rsidRPr="00F85BA8" w:rsidRDefault="000D2BA2" w:rsidP="000D2BA2">
      <w:pPr>
        <w:shd w:val="clear" w:color="auto" w:fill="FFFFFF"/>
        <w:spacing w:after="0" w:line="240" w:lineRule="auto"/>
        <w:rPr>
          <w:rFonts w:ascii="Times New Roman" w:eastAsia="Times New Roman" w:hAnsi="Times New Roman"/>
          <w:i/>
          <w:color w:val="000000"/>
          <w:sz w:val="32"/>
          <w:szCs w:val="32"/>
          <w:lang w:eastAsia="ru-RU"/>
        </w:rPr>
      </w:pP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0"/>
        <w:gridCol w:w="2934"/>
        <w:gridCol w:w="7655"/>
      </w:tblGrid>
      <w:tr w:rsidR="000D2BA2" w:rsidRPr="009F6150" w:rsidTr="007C07FB"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i/>
                <w:sz w:val="28"/>
                <w:szCs w:val="28"/>
              </w:rPr>
              <w:t>№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i/>
                <w:sz w:val="28"/>
                <w:szCs w:val="28"/>
              </w:rPr>
              <w:t>содержание</w:t>
            </w:r>
          </w:p>
        </w:tc>
        <w:tc>
          <w:tcPr>
            <w:tcW w:w="7655" w:type="dxa"/>
          </w:tcPr>
          <w:p w:rsidR="000D2BA2" w:rsidRPr="009F6150" w:rsidRDefault="000D2BA2" w:rsidP="007C07FB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i/>
                <w:sz w:val="28"/>
                <w:szCs w:val="28"/>
              </w:rPr>
              <w:t>Информация участника</w:t>
            </w:r>
          </w:p>
        </w:tc>
      </w:tr>
      <w:tr w:rsidR="000D2BA2" w:rsidRPr="009F6150" w:rsidTr="007C07FB"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</w:p>
        </w:tc>
        <w:tc>
          <w:tcPr>
            <w:tcW w:w="7655" w:type="dxa"/>
          </w:tcPr>
          <w:p w:rsidR="000D2BA2" w:rsidRPr="00F85BA8" w:rsidRDefault="000D2BA2" w:rsidP="007C07FB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 w:rsidRPr="00F85B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F85BA8"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Использование</w:t>
            </w:r>
            <w:r w:rsidRPr="00F85B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85BA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кинезиологических</w:t>
            </w:r>
            <w:proofErr w:type="spellEnd"/>
            <w:r w:rsidRPr="00F85BA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методов в работе с детьми с ОВЗ дошкольного возраста</w:t>
            </w:r>
            <w:r w:rsidRPr="00F85B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0D2BA2" w:rsidRPr="009F6150" w:rsidTr="007C07FB"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Образовательная область</w:t>
            </w:r>
          </w:p>
        </w:tc>
        <w:tc>
          <w:tcPr>
            <w:tcW w:w="7655" w:type="dxa"/>
          </w:tcPr>
          <w:p w:rsidR="000D2BA2" w:rsidRPr="009F6150" w:rsidRDefault="000D2BA2" w:rsidP="007C07FB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Образовательная область «Познавательное развитие»</w:t>
            </w:r>
          </w:p>
          <w:p w:rsidR="000D2BA2" w:rsidRPr="009F6150" w:rsidRDefault="000D2BA2" w:rsidP="007C07FB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F6150">
              <w:rPr>
                <w:rFonts w:ascii="Times New Roman" w:hAnsi="Times New Roman"/>
                <w:sz w:val="28"/>
                <w:szCs w:val="28"/>
              </w:rPr>
              <w:t xml:space="preserve">ФЭМП (Величина, ориентировка в пространстве, счет, элементарная геометрия </w:t>
            </w:r>
            <w:r>
              <w:rPr>
                <w:rFonts w:ascii="Times New Roman" w:hAnsi="Times New Roman"/>
                <w:sz w:val="28"/>
                <w:szCs w:val="28"/>
              </w:rPr>
              <w:t>(формы, геометрические фигуры).</w:t>
            </w:r>
            <w:proofErr w:type="gramEnd"/>
          </w:p>
          <w:p w:rsidR="000D2BA2" w:rsidRPr="009F6150" w:rsidRDefault="000D2BA2" w:rsidP="007C07FB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Образовательная область «Речевое развитие»</w:t>
            </w:r>
          </w:p>
          <w:p w:rsidR="000D2BA2" w:rsidRPr="009F6150" w:rsidRDefault="000D2BA2" w:rsidP="007C07FB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Иллюстрируем стихи, ск</w:t>
            </w:r>
            <w:r>
              <w:rPr>
                <w:rFonts w:ascii="Times New Roman" w:hAnsi="Times New Roman"/>
                <w:sz w:val="28"/>
                <w:szCs w:val="28"/>
              </w:rPr>
              <w:t>азки, игры по лексическим темам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9F6150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0D2BA2" w:rsidRPr="009F6150" w:rsidRDefault="000D2BA2" w:rsidP="007C07FB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Образовательная область «Художественно-эстетическое развитие»</w:t>
            </w:r>
          </w:p>
          <w:p w:rsidR="000D2BA2" w:rsidRPr="009F6150" w:rsidRDefault="000D2BA2" w:rsidP="007C07FB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Рисование (Узоры и орнаменты, дорожки).</w:t>
            </w:r>
          </w:p>
          <w:p w:rsidR="000D2BA2" w:rsidRPr="009F6150" w:rsidRDefault="000D2BA2" w:rsidP="007C07FB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Образовательная область «Физическое развитие»</w:t>
            </w:r>
          </w:p>
          <w:p w:rsidR="000D2BA2" w:rsidRPr="009F6150" w:rsidRDefault="000D2BA2" w:rsidP="007C07FB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 xml:space="preserve"> Схемы физических упражнений.</w:t>
            </w:r>
          </w:p>
          <w:p w:rsidR="000D2BA2" w:rsidRPr="009F6150" w:rsidRDefault="000D2BA2" w:rsidP="007C07FB">
            <w:pPr>
              <w:pStyle w:val="a5"/>
              <w:spacing w:line="27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Образовательная область «Социально-коммуникативное развитие»</w:t>
            </w:r>
          </w:p>
          <w:p w:rsidR="000D2BA2" w:rsidRPr="009F6150" w:rsidRDefault="000D2BA2" w:rsidP="007C07FB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 xml:space="preserve">1. Работая в парах, дети учатся общению и взаимодействию </w:t>
            </w:r>
            <w:proofErr w:type="gramStart"/>
            <w:r w:rsidRPr="009F6150">
              <w:rPr>
                <w:rFonts w:ascii="Times New Roman" w:hAnsi="Times New Roman"/>
                <w:sz w:val="28"/>
                <w:szCs w:val="28"/>
              </w:rPr>
              <w:t>со</w:t>
            </w:r>
            <w:proofErr w:type="gramEnd"/>
            <w:r w:rsidRPr="009F6150">
              <w:rPr>
                <w:rFonts w:ascii="Times New Roman" w:hAnsi="Times New Roman"/>
                <w:sz w:val="28"/>
                <w:szCs w:val="28"/>
              </w:rPr>
              <w:t xml:space="preserve"> взрослыми и сверстниками.</w:t>
            </w:r>
          </w:p>
          <w:p w:rsidR="000D2BA2" w:rsidRPr="009F6150" w:rsidRDefault="000D2BA2" w:rsidP="007C07FB">
            <w:pPr>
              <w:pStyle w:val="a5"/>
              <w:spacing w:line="276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 xml:space="preserve">2. Формируется готовность к совместной деятельности, развивается самостоятельность, умение действовать по словесной инструкции. </w:t>
            </w:r>
          </w:p>
        </w:tc>
      </w:tr>
      <w:tr w:rsidR="000D2BA2" w:rsidRPr="009F6150" w:rsidTr="007C07FB"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Цель</w:t>
            </w:r>
          </w:p>
        </w:tc>
        <w:tc>
          <w:tcPr>
            <w:tcW w:w="7655" w:type="dxa"/>
          </w:tcPr>
          <w:p w:rsidR="000D2BA2" w:rsidRPr="009F6150" w:rsidRDefault="000D2BA2" w:rsidP="007C07FB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53B38">
              <w:rPr>
                <w:rFonts w:ascii="Times New Roman" w:hAnsi="Times New Roman"/>
                <w:sz w:val="28"/>
                <w:szCs w:val="28"/>
              </w:rPr>
              <w:t xml:space="preserve">знакомление педагогов с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методом </w:t>
            </w:r>
            <w:proofErr w:type="spellStart"/>
            <w:r w:rsidRPr="000859DD">
              <w:rPr>
                <w:rFonts w:ascii="Times New Roman" w:hAnsi="Times New Roman"/>
                <w:b/>
                <w:sz w:val="28"/>
                <w:szCs w:val="28"/>
              </w:rPr>
              <w:t>кинезиологии</w:t>
            </w:r>
            <w:proofErr w:type="spellEnd"/>
            <w:r w:rsidRPr="000859DD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способствующий</w:t>
            </w:r>
            <w:proofErr w:type="gramEnd"/>
            <w:r w:rsidRPr="00553B38">
              <w:rPr>
                <w:rFonts w:ascii="Times New Roman" w:hAnsi="Times New Roman"/>
                <w:sz w:val="28"/>
                <w:szCs w:val="28"/>
              </w:rPr>
              <w:t xml:space="preserve">  коррекции в обучении детей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ЗПР</w:t>
            </w:r>
            <w:r w:rsidRPr="009F61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0D2BA2" w:rsidRPr="009F6150" w:rsidTr="007C07FB"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Задачи</w:t>
            </w:r>
          </w:p>
        </w:tc>
        <w:tc>
          <w:tcPr>
            <w:tcW w:w="7655" w:type="dxa"/>
          </w:tcPr>
          <w:p w:rsidR="000D2BA2" w:rsidRDefault="000D2BA2" w:rsidP="000D2BA2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034">
              <w:rPr>
                <w:rFonts w:ascii="Times New Roman" w:hAnsi="Times New Roman"/>
                <w:sz w:val="28"/>
                <w:szCs w:val="28"/>
              </w:rPr>
              <w:t xml:space="preserve">Познакомить участников мастер-класса с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методом </w:t>
            </w:r>
            <w:r w:rsidRPr="00443034">
              <w:rPr>
                <w:rFonts w:ascii="Times New Roman" w:hAnsi="Times New Roman"/>
                <w:sz w:val="28"/>
                <w:szCs w:val="28"/>
              </w:rPr>
              <w:t xml:space="preserve">применения </w:t>
            </w:r>
            <w:proofErr w:type="spellStart"/>
            <w:r w:rsidRPr="00443034">
              <w:rPr>
                <w:rFonts w:ascii="Times New Roman" w:hAnsi="Times New Roman"/>
                <w:sz w:val="28"/>
                <w:szCs w:val="28"/>
              </w:rPr>
              <w:t>кинезиологически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упражнений  в работе с детьми с ЗПР</w:t>
            </w:r>
            <w:r w:rsidRPr="0044303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D2BA2" w:rsidRPr="009F6150" w:rsidRDefault="000D2BA2" w:rsidP="000D2BA2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3034">
              <w:rPr>
                <w:rFonts w:ascii="Times New Roman" w:hAnsi="Times New Roman"/>
                <w:sz w:val="28"/>
                <w:szCs w:val="28"/>
              </w:rPr>
              <w:t xml:space="preserve">Способствовать повышению уровня мотивации и профессиональной компетентности педагогов в области применения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кинезиологических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3034">
              <w:rPr>
                <w:rFonts w:ascii="Times New Roman" w:hAnsi="Times New Roman"/>
                <w:sz w:val="28"/>
                <w:szCs w:val="28"/>
              </w:rPr>
              <w:t>методов.</w:t>
            </w:r>
          </w:p>
        </w:tc>
      </w:tr>
      <w:tr w:rsidR="000D2BA2" w:rsidRPr="009F6150" w:rsidTr="007C07FB"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Применяемые методы и приемы, технологии</w:t>
            </w:r>
          </w:p>
        </w:tc>
        <w:tc>
          <w:tcPr>
            <w:tcW w:w="7655" w:type="dxa"/>
          </w:tcPr>
          <w:p w:rsidR="000D2BA2" w:rsidRPr="009F6150" w:rsidRDefault="000D2BA2" w:rsidP="007C07FB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F6150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9F615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Репродуктивный, наглядный,  практический.</w:t>
            </w:r>
          </w:p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0D2BA2" w:rsidRPr="009F6150" w:rsidTr="007C07FB">
        <w:trPr>
          <w:trHeight w:val="1387"/>
        </w:trPr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sz w:val="28"/>
                <w:szCs w:val="28"/>
              </w:rPr>
              <w:t>Целевая аудитория</w:t>
            </w:r>
          </w:p>
        </w:tc>
        <w:tc>
          <w:tcPr>
            <w:tcW w:w="7655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Для кого:</w:t>
            </w:r>
            <w:r w:rsidRPr="009F6150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9F6150">
              <w:rPr>
                <w:rFonts w:ascii="Times New Roman" w:hAnsi="Times New Roman"/>
                <w:iCs/>
                <w:sz w:val="28"/>
                <w:szCs w:val="28"/>
              </w:rPr>
              <w:t>воспитатели, учителя, узкие специалисты, родители</w:t>
            </w:r>
          </w:p>
          <w:p w:rsidR="000D2BA2" w:rsidRPr="009F6150" w:rsidRDefault="000D2BA2" w:rsidP="007C07FB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6150">
              <w:rPr>
                <w:b/>
                <w:i/>
                <w:sz w:val="28"/>
                <w:szCs w:val="28"/>
              </w:rPr>
              <w:t xml:space="preserve">Возраст </w:t>
            </w:r>
            <w:proofErr w:type="gramStart"/>
            <w:r w:rsidRPr="009F6150">
              <w:rPr>
                <w:b/>
                <w:i/>
                <w:sz w:val="28"/>
                <w:szCs w:val="28"/>
              </w:rPr>
              <w:t>обучающихся</w:t>
            </w:r>
            <w:proofErr w:type="gramEnd"/>
            <w:r w:rsidRPr="009F6150">
              <w:rPr>
                <w:b/>
                <w:i/>
                <w:sz w:val="28"/>
                <w:szCs w:val="28"/>
              </w:rPr>
              <w:t>:</w:t>
            </w:r>
            <w:r w:rsidRPr="009F6150">
              <w:rPr>
                <w:sz w:val="28"/>
                <w:szCs w:val="28"/>
              </w:rPr>
              <w:t xml:space="preserve"> обучающиеся дошкольного и начального школьного возраста</w:t>
            </w:r>
          </w:p>
        </w:tc>
      </w:tr>
      <w:tr w:rsidR="000D2BA2" w:rsidRPr="009F6150" w:rsidTr="007C07FB">
        <w:trPr>
          <w:trHeight w:val="699"/>
        </w:trPr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9F6150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Результаты</w:t>
            </w:r>
            <w:r w:rsidRPr="009F6150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9F6150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(что приобретут, получат участники </w:t>
            </w:r>
            <w:r w:rsidRPr="009F6150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lastRenderedPageBreak/>
              <w:t>мастер-класса, чему научатся…</w:t>
            </w:r>
            <w:proofErr w:type="gramStart"/>
            <w:r w:rsidRPr="009F6150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7655" w:type="dxa"/>
          </w:tcPr>
          <w:p w:rsidR="000D2BA2" w:rsidRDefault="000D2BA2" w:rsidP="007C07F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 xml:space="preserve">     </w:t>
            </w:r>
            <w:r w:rsidRPr="00BC5259">
              <w:rPr>
                <w:rFonts w:ascii="Times New Roman" w:hAnsi="Times New Roman"/>
                <w:iCs/>
                <w:sz w:val="28"/>
                <w:szCs w:val="28"/>
              </w:rPr>
              <w:t>Участники маст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ер – класса познакомятся с одним</w:t>
            </w:r>
            <w:r w:rsidRPr="00BC5259">
              <w:rPr>
                <w:rFonts w:ascii="Times New Roman" w:hAnsi="Times New Roman"/>
                <w:iCs/>
                <w:sz w:val="28"/>
                <w:szCs w:val="28"/>
              </w:rPr>
              <w:t xml:space="preserve"> из </w:t>
            </w:r>
            <w:r w:rsidRPr="00BC52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современных эффективных </w:t>
            </w:r>
            <w:proofErr w:type="spellStart"/>
            <w:r w:rsidRPr="00BC52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здоровьесберегающих</w:t>
            </w:r>
            <w:proofErr w:type="spellEnd"/>
            <w:r w:rsidRPr="00BC52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методов</w:t>
            </w:r>
            <w:r w:rsidRPr="00BC52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BC52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кинезиологией</w:t>
            </w:r>
            <w:proofErr w:type="spellEnd"/>
            <w:r w:rsidRPr="00BC52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которая актуальна для работающих педагогов </w:t>
            </w:r>
            <w:r w:rsidRPr="00BC52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 особыми детьми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0D2BA2" w:rsidRPr="00503201" w:rsidRDefault="000D2BA2" w:rsidP="007C07FB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     </w:t>
            </w:r>
            <w:r w:rsidRPr="0050320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Гимнастику мозга можно использовать в рамках учебного процесса во время проведения физкультминуток.  Гимнастику можно рекомендовать для использования в кругу семьи в качестве игр  в качестве отдыха. </w:t>
            </w:r>
          </w:p>
          <w:p w:rsidR="000D2BA2" w:rsidRPr="002378B2" w:rsidRDefault="000D2BA2" w:rsidP="007C07FB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19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результате систематического применения и использования гимнастики мозга улучшается мозговое кровообращение, и как результат – происходит не только профилактика и коррекции психофизиологических функций человека, но и раскрытие ресурсов, потенциальных возможностей. </w:t>
            </w:r>
          </w:p>
        </w:tc>
      </w:tr>
      <w:tr w:rsidR="000D2BA2" w:rsidRPr="009F6150" w:rsidTr="007C07FB"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6150">
              <w:rPr>
                <w:b/>
                <w:bCs/>
                <w:i/>
                <w:iCs/>
                <w:sz w:val="28"/>
                <w:szCs w:val="28"/>
              </w:rPr>
              <w:t xml:space="preserve">Наличие раздаточного материала для участников </w:t>
            </w:r>
          </w:p>
        </w:tc>
        <w:tc>
          <w:tcPr>
            <w:tcW w:w="7655" w:type="dxa"/>
          </w:tcPr>
          <w:p w:rsidR="000D2BA2" w:rsidRPr="002378B2" w:rsidRDefault="000D2BA2" w:rsidP="007C07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Брошюра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 xml:space="preserve"> для педагогов </w:t>
            </w:r>
            <w:r w:rsidRPr="002378B2">
              <w:rPr>
                <w:rFonts w:ascii="Times New Roman" w:hAnsi="Times New Roman"/>
                <w:i/>
                <w:sz w:val="28"/>
                <w:szCs w:val="28"/>
              </w:rPr>
              <w:t>«</w:t>
            </w:r>
            <w:proofErr w:type="spellStart"/>
            <w:r w:rsidRPr="002378B2">
              <w:rPr>
                <w:rFonts w:ascii="Times New Roman" w:hAnsi="Times New Roman"/>
                <w:i/>
                <w:sz w:val="28"/>
                <w:szCs w:val="28"/>
              </w:rPr>
              <w:t>Кинезиологические</w:t>
            </w:r>
            <w:proofErr w:type="spellEnd"/>
            <w:r w:rsidRPr="002378B2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2378B2">
              <w:rPr>
                <w:rFonts w:ascii="Times New Roman" w:hAnsi="Times New Roman"/>
                <w:i/>
                <w:sz w:val="28"/>
                <w:szCs w:val="28"/>
              </w:rPr>
              <w:t>физминутки</w:t>
            </w:r>
            <w:proofErr w:type="spellEnd"/>
            <w:r w:rsidRPr="002378B2">
              <w:rPr>
                <w:rFonts w:ascii="Times New Roman" w:hAnsi="Times New Roman"/>
                <w:i/>
                <w:sz w:val="28"/>
                <w:szCs w:val="28"/>
              </w:rPr>
              <w:t xml:space="preserve"> в коррекции обучения и оздоровлении детей с ограниченными возможностями в развитии»</w:t>
            </w:r>
            <w:r w:rsidRPr="00FE402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см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. Приложение 1</w:t>
            </w:r>
            <w:r w:rsidRPr="00FE402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)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>, карточки для педагогов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речевым сопровождением (для практической работы)</w:t>
            </w:r>
            <w:r w:rsidRPr="00FE402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(см. Приложение 2)</w:t>
            </w:r>
          </w:p>
        </w:tc>
      </w:tr>
      <w:tr w:rsidR="000D2BA2" w:rsidRPr="009F6150" w:rsidTr="007C07FB"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pStyle w:val="Default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F6150">
              <w:rPr>
                <w:b/>
                <w:bCs/>
                <w:i/>
                <w:iCs/>
                <w:sz w:val="28"/>
                <w:szCs w:val="28"/>
              </w:rPr>
              <w:t>Необходимое оборудование и материалы для проведения мастер-класса</w:t>
            </w:r>
          </w:p>
        </w:tc>
        <w:tc>
          <w:tcPr>
            <w:tcW w:w="7655" w:type="dxa"/>
          </w:tcPr>
          <w:p w:rsidR="000D2BA2" w:rsidRPr="009F6150" w:rsidRDefault="000D2BA2" w:rsidP="007C07FB">
            <w:pPr>
              <w:pStyle w:val="Default"/>
              <w:spacing w:line="276" w:lineRule="auto"/>
              <w:jc w:val="both"/>
              <w:rPr>
                <w:b/>
                <w:i/>
                <w:color w:val="FF0000"/>
                <w:sz w:val="28"/>
                <w:szCs w:val="28"/>
              </w:rPr>
            </w:pPr>
            <w:proofErr w:type="spellStart"/>
            <w:r w:rsidRPr="009F6150">
              <w:rPr>
                <w:rFonts w:eastAsia="Times New Roman"/>
                <w:sz w:val="28"/>
                <w:szCs w:val="28"/>
                <w:lang w:eastAsia="ru-RU"/>
              </w:rPr>
              <w:t>Мультимедийное</w:t>
            </w:r>
            <w:proofErr w:type="spellEnd"/>
            <w:r w:rsidRPr="009F6150">
              <w:rPr>
                <w:rFonts w:eastAsia="Times New Roman"/>
                <w:sz w:val="28"/>
                <w:szCs w:val="28"/>
                <w:lang w:eastAsia="ru-RU"/>
              </w:rPr>
              <w:t xml:space="preserve"> оборудование, презентация с выступление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м, столы, стулья для участников</w:t>
            </w:r>
            <w:r w:rsidRPr="009F6150"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</w:tc>
      </w:tr>
      <w:tr w:rsidR="000D2BA2" w:rsidRPr="009F6150" w:rsidTr="007C07FB">
        <w:tc>
          <w:tcPr>
            <w:tcW w:w="610" w:type="dxa"/>
          </w:tcPr>
          <w:p w:rsidR="000D2BA2" w:rsidRPr="009F6150" w:rsidRDefault="000D2BA2" w:rsidP="007C07F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934" w:type="dxa"/>
          </w:tcPr>
          <w:p w:rsidR="000D2BA2" w:rsidRPr="009F6150" w:rsidRDefault="000D2BA2" w:rsidP="007C07FB">
            <w:pPr>
              <w:pStyle w:val="Default"/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F6150">
              <w:rPr>
                <w:b/>
                <w:i/>
                <w:sz w:val="28"/>
                <w:szCs w:val="28"/>
              </w:rPr>
              <w:t>Проверка реализации поставленных задач и достижения цели осуществляются с помощью</w:t>
            </w:r>
          </w:p>
        </w:tc>
        <w:tc>
          <w:tcPr>
            <w:tcW w:w="7655" w:type="dxa"/>
          </w:tcPr>
          <w:p w:rsidR="000D2BA2" w:rsidRPr="009F6150" w:rsidRDefault="000D2BA2" w:rsidP="007C07FB">
            <w:pPr>
              <w:spacing w:after="0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9F6150">
              <w:rPr>
                <w:rFonts w:ascii="Times New Roman" w:hAnsi="Times New Roman"/>
                <w:sz w:val="28"/>
                <w:szCs w:val="28"/>
              </w:rPr>
              <w:t>Групповой, самостоятельной практической работы педагогов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F6150">
              <w:rPr>
                <w:rFonts w:ascii="Times New Roman" w:hAnsi="Times New Roman"/>
                <w:sz w:val="28"/>
                <w:szCs w:val="28"/>
              </w:rPr>
              <w:t>и рефлексией.</w:t>
            </w:r>
          </w:p>
        </w:tc>
      </w:tr>
    </w:tbl>
    <w:p w:rsidR="000D2BA2" w:rsidRPr="00BA3C00" w:rsidRDefault="000D2BA2" w:rsidP="000D2BA2">
      <w:pPr>
        <w:rPr>
          <w:rFonts w:ascii="Times New Roman" w:hAnsi="Times New Roman"/>
          <w:sz w:val="28"/>
          <w:szCs w:val="28"/>
        </w:rPr>
      </w:pPr>
    </w:p>
    <w:p w:rsidR="000D2BA2" w:rsidRDefault="000D2BA2" w:rsidP="000D2BA2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2BA2" w:rsidRDefault="000D2BA2" w:rsidP="000D2BA2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D2BA2" w:rsidRPr="002378B2" w:rsidRDefault="000D2BA2" w:rsidP="000D2BA2">
      <w:pPr>
        <w:jc w:val="center"/>
        <w:rPr>
          <w:rFonts w:ascii="Times New Roman" w:hAnsi="Times New Roman"/>
          <w:b/>
          <w:sz w:val="32"/>
          <w:szCs w:val="32"/>
        </w:rPr>
        <w:sectPr w:rsidR="000D2BA2" w:rsidRPr="002378B2" w:rsidSect="00F63E39">
          <w:pgSz w:w="11906" w:h="16838"/>
          <w:pgMar w:top="709" w:right="566" w:bottom="851" w:left="567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32"/>
          <w:szCs w:val="32"/>
        </w:rPr>
        <w:br/>
      </w:r>
    </w:p>
    <w:p w:rsidR="000D2BA2" w:rsidRPr="008719C9" w:rsidRDefault="000D2BA2" w:rsidP="000D2BA2">
      <w:pPr>
        <w:jc w:val="center"/>
        <w:rPr>
          <w:rFonts w:ascii="Times New Roman" w:hAnsi="Times New Roman"/>
          <w:b/>
          <w:sz w:val="28"/>
          <w:szCs w:val="28"/>
        </w:rPr>
      </w:pPr>
      <w:r w:rsidRPr="002378B2">
        <w:rPr>
          <w:rFonts w:ascii="Times New Roman" w:hAnsi="Times New Roman"/>
          <w:b/>
          <w:sz w:val="32"/>
          <w:szCs w:val="32"/>
        </w:rPr>
        <w:lastRenderedPageBreak/>
        <w:t>Ход проведения мастер-класс</w:t>
      </w:r>
      <w:r>
        <w:rPr>
          <w:rFonts w:ascii="Times New Roman" w:hAnsi="Times New Roman"/>
          <w:b/>
          <w:sz w:val="32"/>
          <w:szCs w:val="32"/>
        </w:rPr>
        <w:t>а</w:t>
      </w:r>
    </w:p>
    <w:tbl>
      <w:tblPr>
        <w:tblW w:w="108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95"/>
        <w:gridCol w:w="8826"/>
      </w:tblGrid>
      <w:tr w:rsidR="000D2BA2" w:rsidRPr="002378B2" w:rsidTr="00BD17CB">
        <w:trPr>
          <w:trHeight w:val="141"/>
        </w:trPr>
        <w:tc>
          <w:tcPr>
            <w:tcW w:w="1995" w:type="dxa"/>
          </w:tcPr>
          <w:p w:rsidR="000D2BA2" w:rsidRPr="002378B2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sz w:val="28"/>
                <w:szCs w:val="28"/>
              </w:rPr>
              <w:t>Этап</w:t>
            </w:r>
          </w:p>
        </w:tc>
        <w:tc>
          <w:tcPr>
            <w:tcW w:w="8826" w:type="dxa"/>
          </w:tcPr>
          <w:p w:rsidR="000D2BA2" w:rsidRPr="002378B2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 w:val="restart"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D2BA2" w:rsidRPr="002378B2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sz w:val="28"/>
                <w:szCs w:val="28"/>
              </w:rPr>
              <w:t>Вводная часть</w:t>
            </w:r>
          </w:p>
        </w:tc>
        <w:tc>
          <w:tcPr>
            <w:tcW w:w="8826" w:type="dxa"/>
          </w:tcPr>
          <w:p w:rsidR="000D2BA2" w:rsidRPr="002B5D3D" w:rsidRDefault="000D2BA2" w:rsidP="007C07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>Здравствуйте, дорогие участники мастер – клас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са. </w:t>
            </w:r>
          </w:p>
          <w:p w:rsidR="000D2BA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Проблема поиска и внедрения в </w:t>
            </w:r>
            <w:proofErr w:type="spellStart"/>
            <w:proofErr w:type="gramStart"/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учебно</w:t>
            </w:r>
            <w:proofErr w:type="spellEnd"/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воспитательный</w:t>
            </w:r>
            <w:proofErr w:type="gramEnd"/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процесс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современных эффективных </w:t>
            </w:r>
            <w:proofErr w:type="spellStart"/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здоровьесберегающих</w:t>
            </w:r>
            <w:proofErr w:type="spellEnd"/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технологий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актуальна для работающих в нем педагогов. Это обусловлено тем, что контингент детей,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каждым годом </w:t>
            </w:r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образовательных учреждениях, характеризуется особенностями функционирования нейрофизиологических и психологических процессов, а именно: </w:t>
            </w:r>
          </w:p>
          <w:p w:rsidR="000D2BA2" w:rsidRDefault="000D2BA2" w:rsidP="000D2BA2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гиперактивность</w:t>
            </w:r>
            <w:proofErr w:type="spellEnd"/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синдромом дефицита внимания, </w:t>
            </w:r>
          </w:p>
          <w:p w:rsidR="000D2BA2" w:rsidRDefault="000D2BA2" w:rsidP="000D2BA2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незрелость физиологической нормы мозговой деятельности, </w:t>
            </w:r>
          </w:p>
          <w:p w:rsidR="000D2BA2" w:rsidRDefault="000D2BA2" w:rsidP="000D2BA2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эмоционально-волевой сферы, </w:t>
            </w:r>
          </w:p>
          <w:p w:rsidR="000D2BA2" w:rsidRPr="00E34A60" w:rsidRDefault="000D2BA2" w:rsidP="000D2BA2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социальная </w:t>
            </w:r>
            <w:proofErr w:type="spellStart"/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дезадаптация</w:t>
            </w:r>
            <w:proofErr w:type="spellEnd"/>
            <w:r w:rsidRPr="00E34A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пр. </w:t>
            </w:r>
          </w:p>
          <w:p w:rsidR="000D2BA2" w:rsidRPr="000859DD" w:rsidRDefault="000D2BA2" w:rsidP="007C07F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Один из эффективных методов, которое 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 xml:space="preserve">я применяю в своей работе 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</w:t>
            </w:r>
            <w:proofErr w:type="gramStart"/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рекомендую вам  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>является</w:t>
            </w:r>
            <w:proofErr w:type="gramEnd"/>
            <w:r w:rsidRPr="00237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78B2">
              <w:rPr>
                <w:rFonts w:ascii="Times New Roman" w:hAnsi="Times New Roman"/>
                <w:b/>
                <w:sz w:val="28"/>
                <w:szCs w:val="28"/>
              </w:rPr>
              <w:t>кинезиология</w:t>
            </w:r>
            <w:proofErr w:type="spellEnd"/>
            <w:r w:rsidRPr="00237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Pr="002378B2">
              <w:rPr>
                <w:rFonts w:ascii="Times New Roman" w:hAnsi="Times New Roman"/>
                <w:b/>
                <w:sz w:val="28"/>
                <w:szCs w:val="28"/>
              </w:rPr>
              <w:t>Наука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 xml:space="preserve"> о развитии умственных способностей через определенны</w:t>
            </w:r>
            <w:r>
              <w:rPr>
                <w:rFonts w:ascii="Times New Roman" w:hAnsi="Times New Roman"/>
                <w:sz w:val="28"/>
                <w:szCs w:val="28"/>
              </w:rPr>
              <w:t>е двигательные упражнения, к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 xml:space="preserve">оторые  позволяют создать новые нейронные связи и улучшить  работу головного мозга, отвечающего за развитие психических процессов и интеллекта. Развитие интеллекта напрямую зависит от </w:t>
            </w:r>
            <w:proofErr w:type="spellStart"/>
            <w:r w:rsidRPr="002378B2">
              <w:rPr>
                <w:rFonts w:ascii="Times New Roman" w:hAnsi="Times New Roman"/>
                <w:sz w:val="28"/>
                <w:szCs w:val="28"/>
              </w:rPr>
              <w:t>сформированности</w:t>
            </w:r>
            <w:proofErr w:type="spellEnd"/>
            <w:r w:rsidRPr="002378B2">
              <w:rPr>
                <w:rFonts w:ascii="Times New Roman" w:hAnsi="Times New Roman"/>
                <w:sz w:val="28"/>
                <w:szCs w:val="28"/>
              </w:rPr>
              <w:t xml:space="preserve">  полушарий головного мозга, их взаимодействия.                                                                                                                                               </w:t>
            </w:r>
          </w:p>
          <w:p w:rsidR="000D2BA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DA4C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  </w:t>
            </w:r>
          </w:p>
          <w:p w:rsidR="000D2BA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 </w:t>
            </w:r>
            <w:proofErr w:type="gramStart"/>
            <w:r w:rsidRPr="00DA4C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Образовательная</w:t>
            </w:r>
            <w:proofErr w:type="gramEnd"/>
            <w:r w:rsidRPr="00DA4C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4C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кинезиология</w:t>
            </w:r>
            <w:proofErr w:type="spellEnd"/>
            <w:r w:rsidRPr="00DA4C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представляет собой психолого-педагогическое направление, опирающееся на современные достижения в области психологии, педагогики, физиологии и нейрофизиологии.</w:t>
            </w:r>
            <w:r w:rsidRPr="00DA4C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Pr="00DA4C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рамках этого направления разрабатываются специально организованные движения, позволяющие оптимизировать деятельность головного мозга и получить доступ к скрытым ресурсам развития человека.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2378B2" w:rsidRDefault="000D2BA2" w:rsidP="007C07FB">
            <w:pPr>
              <w:pStyle w:val="a3"/>
              <w:jc w:val="both"/>
              <w:rPr>
                <w:b/>
                <w:sz w:val="28"/>
                <w:szCs w:val="28"/>
              </w:rPr>
            </w:pPr>
            <w:r w:rsidRPr="002378B2">
              <w:rPr>
                <w:b/>
                <w:sz w:val="28"/>
                <w:szCs w:val="28"/>
              </w:rPr>
              <w:t xml:space="preserve">За что </w:t>
            </w:r>
            <w:proofErr w:type="gramStart"/>
            <w:r w:rsidRPr="002378B2">
              <w:rPr>
                <w:b/>
                <w:sz w:val="28"/>
                <w:szCs w:val="28"/>
              </w:rPr>
              <w:t xml:space="preserve">отвечают левое </w:t>
            </w:r>
            <w:r>
              <w:rPr>
                <w:b/>
                <w:sz w:val="28"/>
                <w:szCs w:val="28"/>
              </w:rPr>
              <w:t>и правое полушария вы видите</w:t>
            </w:r>
            <w:proofErr w:type="gramEnd"/>
            <w:r w:rsidRPr="002378B2">
              <w:rPr>
                <w:b/>
                <w:sz w:val="28"/>
                <w:szCs w:val="28"/>
              </w:rPr>
              <w:t xml:space="preserve"> на экране презентации. </w:t>
            </w:r>
          </w:p>
          <w:p w:rsidR="000D2BA2" w:rsidRPr="002378B2" w:rsidRDefault="000D2BA2" w:rsidP="007C07FB">
            <w:pPr>
              <w:pStyle w:val="a3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2378B2">
              <w:rPr>
                <w:b/>
                <w:sz w:val="28"/>
                <w:szCs w:val="28"/>
              </w:rPr>
              <w:t xml:space="preserve">По мнению   </w:t>
            </w:r>
            <w:r w:rsidRPr="002378B2">
              <w:rPr>
                <w:color w:val="333333"/>
                <w:sz w:val="28"/>
                <w:szCs w:val="28"/>
                <w:shd w:val="clear" w:color="auto" w:fill="FFFFFF"/>
              </w:rPr>
              <w:t>- доктора психологических наук, профессора Тверского государственного университета.</w:t>
            </w:r>
            <w:r w:rsidRPr="002378B2">
              <w:rPr>
                <w:b/>
                <w:sz w:val="28"/>
                <w:szCs w:val="28"/>
              </w:rPr>
              <w:t xml:space="preserve"> </w:t>
            </w:r>
            <w:r w:rsidRPr="002378B2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Сиротюк</w:t>
            </w:r>
            <w:r w:rsidRPr="002378B2">
              <w:rPr>
                <w:color w:val="333333"/>
                <w:sz w:val="28"/>
                <w:szCs w:val="28"/>
                <w:shd w:val="clear" w:color="auto" w:fill="FFFFFF"/>
              </w:rPr>
              <w:t> Аллы Леонидовны</w:t>
            </w:r>
            <w:r w:rsidRPr="002378B2">
              <w:rPr>
                <w:b/>
                <w:sz w:val="28"/>
                <w:szCs w:val="28"/>
              </w:rPr>
              <w:t xml:space="preserve"> </w:t>
            </w:r>
            <w:r w:rsidRPr="002378B2">
              <w:rPr>
                <w:bCs/>
                <w:sz w:val="28"/>
                <w:szCs w:val="28"/>
              </w:rPr>
              <w:t xml:space="preserve">у </w:t>
            </w:r>
            <w:r>
              <w:rPr>
                <w:bCs/>
                <w:sz w:val="28"/>
                <w:szCs w:val="28"/>
              </w:rPr>
              <w:t xml:space="preserve">детей ЗПР </w:t>
            </w:r>
            <w:r w:rsidRPr="002378B2">
              <w:rPr>
                <w:bCs/>
                <w:sz w:val="28"/>
                <w:szCs w:val="28"/>
              </w:rPr>
              <w:t xml:space="preserve">снижается активность </w:t>
            </w:r>
            <w:r w:rsidRPr="002378B2">
              <w:rPr>
                <w:b/>
                <w:bCs/>
                <w:sz w:val="28"/>
                <w:szCs w:val="28"/>
              </w:rPr>
              <w:t>левого полушария</w:t>
            </w:r>
            <w:r w:rsidRPr="002378B2">
              <w:rPr>
                <w:bCs/>
                <w:sz w:val="28"/>
                <w:szCs w:val="28"/>
              </w:rPr>
              <w:t>, отвечающего за логику, математические способности, речь и письмо. Чем более значительной является патология, тем больше недостаточность </w:t>
            </w:r>
            <w:proofErr w:type="spellStart"/>
            <w:r w:rsidRPr="002378B2">
              <w:rPr>
                <w:i/>
                <w:sz w:val="28"/>
                <w:szCs w:val="28"/>
              </w:rPr>
              <w:t>левополушарных</w:t>
            </w:r>
            <w:proofErr w:type="spellEnd"/>
            <w:r w:rsidRPr="002378B2">
              <w:rPr>
                <w:i/>
                <w:sz w:val="28"/>
                <w:szCs w:val="28"/>
              </w:rPr>
              <w:t xml:space="preserve"> взаимодействий</w:t>
            </w:r>
            <w:r w:rsidRPr="002378B2">
              <w:rPr>
                <w:sz w:val="28"/>
                <w:szCs w:val="28"/>
              </w:rPr>
              <w:t xml:space="preserve"> и тем более возрастает функциональная активность правого полушария.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2378B2" w:rsidRDefault="000D2BA2" w:rsidP="007C07F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2378B2">
              <w:rPr>
                <w:b/>
                <w:sz w:val="28"/>
                <w:szCs w:val="28"/>
              </w:rPr>
              <w:t>Учитывая этот фактор</w:t>
            </w:r>
            <w:r w:rsidRPr="002378B2">
              <w:rPr>
                <w:sz w:val="28"/>
                <w:szCs w:val="28"/>
              </w:rPr>
              <w:t xml:space="preserve">, я применяю на практике  комплекс упражнений, заданий в игровой форме,  </w:t>
            </w:r>
            <w:r w:rsidRPr="002378B2">
              <w:rPr>
                <w:b/>
                <w:sz w:val="28"/>
                <w:szCs w:val="28"/>
              </w:rPr>
              <w:t xml:space="preserve">что делает доступной тренировку «мозга» </w:t>
            </w:r>
            <w:r>
              <w:rPr>
                <w:b/>
                <w:sz w:val="28"/>
                <w:szCs w:val="28"/>
              </w:rPr>
              <w:t>для детей с ОВЗ</w:t>
            </w:r>
            <w:r w:rsidRPr="002378B2">
              <w:rPr>
                <w:b/>
                <w:sz w:val="28"/>
                <w:szCs w:val="28"/>
              </w:rPr>
              <w:t xml:space="preserve">.                                            </w:t>
            </w:r>
            <w:r w:rsidRPr="002378B2">
              <w:rPr>
                <w:sz w:val="28"/>
                <w:szCs w:val="28"/>
              </w:rPr>
              <w:t xml:space="preserve">                    </w:t>
            </w:r>
          </w:p>
          <w:p w:rsidR="000D2BA2" w:rsidRPr="002378B2" w:rsidRDefault="000D2BA2" w:rsidP="007C07FB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gramStart"/>
            <w:r w:rsidRPr="002378B2">
              <w:rPr>
                <w:sz w:val="28"/>
                <w:szCs w:val="28"/>
              </w:rPr>
              <w:t xml:space="preserve">Применение данных  упражнений </w:t>
            </w:r>
            <w:r w:rsidRPr="002378B2">
              <w:rPr>
                <w:b/>
                <w:sz w:val="28"/>
                <w:szCs w:val="28"/>
              </w:rPr>
              <w:t>позволяет</w:t>
            </w:r>
            <w:r>
              <w:rPr>
                <w:sz w:val="28"/>
                <w:szCs w:val="28"/>
              </w:rPr>
              <w:t xml:space="preserve"> улучшить у обучающихся</w:t>
            </w:r>
            <w:r w:rsidRPr="002378B2">
              <w:rPr>
                <w:sz w:val="28"/>
                <w:szCs w:val="28"/>
              </w:rPr>
              <w:t xml:space="preserve"> </w:t>
            </w:r>
            <w:r w:rsidRPr="002378B2">
              <w:rPr>
                <w:i/>
                <w:sz w:val="28"/>
                <w:szCs w:val="28"/>
              </w:rPr>
              <w:t>память, внимание, речь, пространственные представления, мелкую и крупную моторику, снизить утомляемость</w:t>
            </w:r>
            <w:r>
              <w:rPr>
                <w:i/>
                <w:sz w:val="28"/>
                <w:szCs w:val="28"/>
              </w:rPr>
              <w:t>.</w:t>
            </w:r>
            <w:proofErr w:type="gramEnd"/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 </w:t>
            </w:r>
            <w:proofErr w:type="spellStart"/>
            <w:r w:rsidRPr="002378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кинезиологии</w:t>
            </w:r>
            <w:proofErr w:type="spellEnd"/>
            <w:r w:rsidRPr="002378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широко используется</w:t>
            </w:r>
            <w:r w:rsidRPr="002378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разных областях: в 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медицине, спорте, психологии, в образовании.</w:t>
            </w:r>
          </w:p>
          <w:p w:rsidR="000D2BA2" w:rsidRPr="002378B2" w:rsidRDefault="000D2BA2" w:rsidP="007C07F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Основателями образовательной </w:t>
            </w:r>
            <w:proofErr w:type="spellStart"/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кинезиологии</w:t>
            </w:r>
            <w:proofErr w:type="spellEnd"/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являются американские педагоги: доктор наук </w:t>
            </w:r>
            <w:r w:rsidRPr="00DA4C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Пол </w:t>
            </w:r>
            <w:proofErr w:type="spellStart"/>
            <w:r w:rsidRPr="00DA4C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Деннисон</w:t>
            </w:r>
            <w:proofErr w:type="spellEnd"/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r w:rsidRPr="00DA4C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Гейл </w:t>
            </w:r>
            <w:proofErr w:type="spellStart"/>
            <w:r w:rsidRPr="00DA4C09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Деннисон</w:t>
            </w:r>
            <w:proofErr w:type="spellEnd"/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 в 1970-е г. в рамках этого направления они создали программу «Гимнастика мозга», которая представляет собой систему увлекательных расслабляющих упражнений, способствующих поддержке и развитию нейрофизиологических связей между пальчиками рук и мозгом.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Изучая литератур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 xml:space="preserve">у по данному </w:t>
            </w:r>
            <w:proofErr w:type="gramStart"/>
            <w:r w:rsidRPr="002378B2">
              <w:rPr>
                <w:rFonts w:ascii="Times New Roman" w:hAnsi="Times New Roman"/>
                <w:sz w:val="28"/>
                <w:szCs w:val="28"/>
              </w:rPr>
              <w:t>методу</w:t>
            </w:r>
            <w:proofErr w:type="gramEnd"/>
            <w:r w:rsidRPr="002378B2">
              <w:rPr>
                <w:rFonts w:ascii="Times New Roman" w:hAnsi="Times New Roman"/>
                <w:sz w:val="28"/>
                <w:szCs w:val="28"/>
              </w:rPr>
              <w:t xml:space="preserve"> я определила, что каждое упражнение</w:t>
            </w:r>
            <w:r w:rsidRPr="002378B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>направлено на решение определенных задач</w:t>
            </w:r>
            <w:r w:rsidRPr="002378B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 xml:space="preserve">в умственном развитии детей. </w:t>
            </w:r>
          </w:p>
          <w:p w:rsidR="000D2BA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0D2BA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Я разработала электронное методическое пособие, в котором </w:t>
            </w:r>
            <w:r w:rsidRPr="007A52BB">
              <w:rPr>
                <w:rFonts w:ascii="Times New Roman" w:hAnsi="Times New Roman"/>
                <w:sz w:val="28"/>
                <w:szCs w:val="28"/>
              </w:rPr>
              <w:t xml:space="preserve">представлены комплексы </w:t>
            </w:r>
            <w:proofErr w:type="spellStart"/>
            <w:r w:rsidRPr="007A5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кинезиологических</w:t>
            </w:r>
            <w:proofErr w:type="spellEnd"/>
            <w:r w:rsidRPr="007A5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упражнений (</w:t>
            </w:r>
            <w:r w:rsidRPr="007A52B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30 упражнений</w:t>
            </w:r>
            <w:r w:rsidRPr="007A5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D2BA2" w:rsidRPr="00322126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 делятся по сложности и по целям на несколько видов.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DA4C09" w:rsidRDefault="000D2BA2" w:rsidP="007C07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C09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Я выделила 4 вида</w:t>
            </w:r>
            <w:r w:rsidRPr="00DA4C09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0D2BA2" w:rsidRPr="00DA4C09" w:rsidRDefault="000D2BA2" w:rsidP="007C07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A4C09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DA4C09">
              <w:rPr>
                <w:rFonts w:ascii="Times New Roman" w:hAnsi="Times New Roman"/>
                <w:sz w:val="28"/>
                <w:szCs w:val="28"/>
              </w:rPr>
              <w:t>Содружественное</w:t>
            </w:r>
            <w:proofErr w:type="spellEnd"/>
            <w:r w:rsidRPr="00DA4C09">
              <w:rPr>
                <w:rFonts w:ascii="Times New Roman" w:hAnsi="Times New Roman"/>
                <w:sz w:val="28"/>
                <w:szCs w:val="28"/>
              </w:rPr>
              <w:t xml:space="preserve">  движение  пальцев рук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2BA2" w:rsidRPr="00DA4C09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C09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>.</w:t>
            </w:r>
            <w:r w:rsidRPr="00DA4C09">
              <w:rPr>
                <w:rFonts w:ascii="Times New Roman" w:hAnsi="Times New Roman"/>
                <w:sz w:val="28"/>
                <w:szCs w:val="28"/>
              </w:rPr>
              <w:t xml:space="preserve"> Чередование движений пальцев рук и кистей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2BA2" w:rsidRPr="00DA4C09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C09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>.</w:t>
            </w:r>
            <w:r w:rsidRPr="00DA4C09">
              <w:rPr>
                <w:rFonts w:ascii="Times New Roman" w:hAnsi="Times New Roman"/>
                <w:sz w:val="28"/>
                <w:szCs w:val="28"/>
              </w:rPr>
              <w:t xml:space="preserve"> Асимметричные движения рук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D2BA2" w:rsidRPr="00DA4C09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A4C09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>.</w:t>
            </w:r>
            <w:r w:rsidRPr="00DA4C09">
              <w:rPr>
                <w:rFonts w:ascii="Times New Roman" w:hAnsi="Times New Roman"/>
                <w:sz w:val="28"/>
                <w:szCs w:val="28"/>
              </w:rPr>
              <w:t xml:space="preserve"> Перекрестные движения пальцев рук</w:t>
            </w:r>
          </w:p>
          <w:p w:rsidR="000D2BA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  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 xml:space="preserve">Упражнения распределены от простого </w:t>
            </w:r>
            <w:proofErr w:type="gramStart"/>
            <w:r w:rsidRPr="002378B2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2378B2">
              <w:rPr>
                <w:rFonts w:ascii="Times New Roman" w:hAnsi="Times New Roman"/>
                <w:sz w:val="28"/>
                <w:szCs w:val="28"/>
              </w:rPr>
              <w:t xml:space="preserve"> более сложным,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>с использованием речевого сопровождения.  Художественное слово помогает выполнить и запомнить заданное упражнение, что вызывает у детей интерес к выполнению.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  <w:p w:rsidR="000D2BA2" w:rsidRPr="002378B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7A52BB">
              <w:rPr>
                <w:rFonts w:ascii="Times New Roman" w:hAnsi="Times New Roman"/>
                <w:sz w:val="28"/>
                <w:szCs w:val="28"/>
              </w:rPr>
              <w:t xml:space="preserve">Педагог может выбрать ряд упражнений на свой выбор и использовать на любых предметных </w:t>
            </w:r>
            <w:r>
              <w:rPr>
                <w:rFonts w:ascii="Times New Roman" w:hAnsi="Times New Roman"/>
                <w:sz w:val="28"/>
                <w:szCs w:val="28"/>
              </w:rPr>
              <w:t>занятиях.</w:t>
            </w:r>
          </w:p>
          <w:p w:rsidR="000D2BA2" w:rsidRPr="002378B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sz w:val="28"/>
                <w:szCs w:val="28"/>
              </w:rPr>
              <w:t xml:space="preserve">     Ч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>асть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кинезиологических</w:t>
            </w:r>
            <w:proofErr w:type="spellEnd"/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упражнений </w:t>
            </w:r>
            <w:r w:rsidRPr="000859DD">
              <w:rPr>
                <w:rFonts w:ascii="Times New Roman" w:hAnsi="Times New Roman"/>
                <w:sz w:val="28"/>
                <w:szCs w:val="28"/>
              </w:rPr>
              <w:t>мы выполним вместе</w:t>
            </w:r>
            <w:r w:rsidRPr="002378B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8B324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B3242">
              <w:rPr>
                <w:rFonts w:ascii="Times New Roman" w:hAnsi="Times New Roman"/>
                <w:b/>
                <w:sz w:val="28"/>
                <w:szCs w:val="28"/>
              </w:rPr>
              <w:t>Цели и задачи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B3242">
              <w:rPr>
                <w:rFonts w:ascii="Times New Roman" w:hAnsi="Times New Roman"/>
                <w:sz w:val="28"/>
                <w:szCs w:val="28"/>
              </w:rPr>
              <w:t xml:space="preserve"> мастера – класса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B3242">
              <w:rPr>
                <w:rFonts w:ascii="Times New Roman" w:hAnsi="Times New Roman"/>
                <w:sz w:val="28"/>
                <w:szCs w:val="28"/>
              </w:rPr>
              <w:t xml:space="preserve"> вы видите на экране.</w:t>
            </w:r>
            <w:r w:rsidRPr="008B324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0D2BA2" w:rsidRPr="002378B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2060"/>
                <w:sz w:val="28"/>
                <w:szCs w:val="28"/>
                <w:lang w:eastAsia="ru-RU"/>
              </w:rPr>
            </w:pPr>
          </w:p>
        </w:tc>
      </w:tr>
      <w:tr w:rsidR="000D2BA2" w:rsidRPr="002378B2" w:rsidTr="00BD17CB">
        <w:trPr>
          <w:trHeight w:val="2081"/>
        </w:trPr>
        <w:tc>
          <w:tcPr>
            <w:tcW w:w="1995" w:type="dxa"/>
            <w:vMerge w:val="restart"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sz w:val="28"/>
                <w:szCs w:val="28"/>
              </w:rPr>
              <w:t>Основная часть</w:t>
            </w:r>
          </w:p>
        </w:tc>
        <w:tc>
          <w:tcPr>
            <w:tcW w:w="8826" w:type="dxa"/>
          </w:tcPr>
          <w:p w:rsidR="000D2BA2" w:rsidRPr="00775407" w:rsidRDefault="000D2BA2" w:rsidP="007C07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40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I. </w:t>
            </w:r>
            <w:proofErr w:type="spellStart"/>
            <w:r w:rsidRPr="00775407">
              <w:rPr>
                <w:rFonts w:ascii="Times New Roman" w:hAnsi="Times New Roman"/>
                <w:b/>
                <w:bCs/>
                <w:sz w:val="28"/>
                <w:szCs w:val="28"/>
              </w:rPr>
              <w:t>Содружественное</w:t>
            </w:r>
            <w:proofErr w:type="spellEnd"/>
            <w:r w:rsidRPr="007754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движение  пальцев рук</w:t>
            </w:r>
            <w:r w:rsidRPr="0077540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</w:p>
          <w:p w:rsidR="000D2BA2" w:rsidRPr="008B3242" w:rsidRDefault="000D2BA2" w:rsidP="000D2BA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242">
              <w:rPr>
                <w:rFonts w:ascii="Times New Roman" w:hAnsi="Times New Roman"/>
                <w:sz w:val="28"/>
                <w:szCs w:val="28"/>
              </w:rPr>
              <w:t>развивают межполушарное взаимодействие (мозолистое тело)</w:t>
            </w:r>
            <w:proofErr w:type="gramStart"/>
            <w:r w:rsidRPr="008B3242">
              <w:rPr>
                <w:rFonts w:ascii="Times New Roman" w:hAnsi="Times New Roman"/>
                <w:sz w:val="28"/>
                <w:szCs w:val="28"/>
              </w:rPr>
              <w:t xml:space="preserve">  ;</w:t>
            </w:r>
            <w:proofErr w:type="gramEnd"/>
          </w:p>
          <w:p w:rsidR="000D2BA2" w:rsidRPr="008B3242" w:rsidRDefault="000D2BA2" w:rsidP="000D2BA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242">
              <w:rPr>
                <w:rFonts w:ascii="Times New Roman" w:hAnsi="Times New Roman"/>
                <w:sz w:val="28"/>
                <w:szCs w:val="28"/>
              </w:rPr>
              <w:t>синхронизируют работу полушарий, улучшают мыслительную деятельность;</w:t>
            </w:r>
          </w:p>
          <w:p w:rsidR="000D2BA2" w:rsidRPr="00696FB8" w:rsidRDefault="000D2BA2" w:rsidP="000D2BA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242">
              <w:rPr>
                <w:rFonts w:ascii="Times New Roman" w:hAnsi="Times New Roman"/>
                <w:sz w:val="28"/>
                <w:szCs w:val="28"/>
              </w:rPr>
              <w:t>снимаются непроизвольные движения (</w:t>
            </w:r>
            <w:proofErr w:type="spellStart"/>
            <w:r w:rsidRPr="008B3242">
              <w:rPr>
                <w:rFonts w:ascii="Times New Roman" w:hAnsi="Times New Roman"/>
                <w:sz w:val="28"/>
                <w:szCs w:val="28"/>
              </w:rPr>
              <w:t>синкенизии</w:t>
            </w:r>
            <w:proofErr w:type="spellEnd"/>
            <w:r w:rsidRPr="008B3242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48410C" w:rsidRDefault="000D2BA2" w:rsidP="007C07F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/>
                <w:bCs/>
                <w:sz w:val="28"/>
                <w:szCs w:val="28"/>
              </w:rPr>
              <w:t>Упражнение «Часы»</w:t>
            </w:r>
          </w:p>
          <w:p w:rsidR="000D2BA2" w:rsidRPr="0048410C" w:rsidRDefault="000D2BA2" w:rsidP="000D2BA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sz w:val="28"/>
                <w:szCs w:val="28"/>
              </w:rPr>
              <w:t>развивают межполушарное взаимодействие (мозолистое тело)</w:t>
            </w:r>
            <w:proofErr w:type="gramStart"/>
            <w:r w:rsidRPr="0048410C">
              <w:rPr>
                <w:rFonts w:ascii="Times New Roman" w:hAnsi="Times New Roman"/>
                <w:bCs/>
                <w:sz w:val="28"/>
                <w:szCs w:val="28"/>
              </w:rPr>
              <w:t xml:space="preserve">  ;</w:t>
            </w:r>
            <w:proofErr w:type="gramEnd"/>
          </w:p>
          <w:p w:rsidR="000D2BA2" w:rsidRDefault="000D2BA2" w:rsidP="000D2BA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sz w:val="28"/>
                <w:szCs w:val="28"/>
              </w:rPr>
              <w:t>синхронизируют работу полушарий, улучшают мыслительную деятельность;</w:t>
            </w:r>
          </w:p>
          <w:p w:rsidR="000D2BA2" w:rsidRDefault="000D2BA2" w:rsidP="000D2BA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sz w:val="28"/>
                <w:szCs w:val="28"/>
              </w:rPr>
              <w:t>снимаются непроизвольные движения (</w:t>
            </w:r>
            <w:proofErr w:type="spellStart"/>
            <w:r w:rsidRPr="0048410C">
              <w:rPr>
                <w:rFonts w:ascii="Times New Roman" w:hAnsi="Times New Roman"/>
                <w:bCs/>
                <w:sz w:val="28"/>
                <w:szCs w:val="28"/>
              </w:rPr>
              <w:t>синкенизии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  <w:p w:rsidR="000D2BA2" w:rsidRPr="0048410C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i/>
                <w:sz w:val="28"/>
                <w:szCs w:val="28"/>
              </w:rPr>
              <w:t>Опираются локти на стол,</w:t>
            </w:r>
          </w:p>
          <w:p w:rsidR="000D2BA2" w:rsidRPr="0048410C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i/>
                <w:sz w:val="28"/>
                <w:szCs w:val="28"/>
              </w:rPr>
              <w:t>Пальцы вытянем, плотно прижмем.</w:t>
            </w:r>
          </w:p>
          <w:p w:rsidR="000D2BA2" w:rsidRPr="0048410C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i/>
                <w:sz w:val="28"/>
                <w:szCs w:val="28"/>
              </w:rPr>
              <w:t>Влево - вправо кистями ведем,</w:t>
            </w:r>
          </w:p>
          <w:p w:rsidR="000D2BA2" w:rsidRPr="0048410C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i/>
                <w:sz w:val="28"/>
                <w:szCs w:val="28"/>
              </w:rPr>
              <w:t>Часовой механизм заведем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48410C" w:rsidRDefault="000D2BA2" w:rsidP="007C07F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/>
                <w:bCs/>
                <w:sz w:val="28"/>
                <w:szCs w:val="28"/>
              </w:rPr>
              <w:t>Упражнение «Конь»</w:t>
            </w:r>
            <w:r w:rsidRPr="0048410C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0D2BA2" w:rsidRPr="0048410C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i/>
                <w:sz w:val="28"/>
                <w:szCs w:val="28"/>
              </w:rPr>
              <w:t>Пальцы вниз я опущу,</w:t>
            </w:r>
          </w:p>
          <w:p w:rsidR="000D2BA2" w:rsidRPr="0048410C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i/>
                <w:sz w:val="28"/>
                <w:szCs w:val="28"/>
              </w:rPr>
              <w:t>А второй — приподниму.</w:t>
            </w:r>
          </w:p>
          <w:p w:rsidR="000D2BA2" w:rsidRPr="0048410C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Конь готов скакать вперед,</w:t>
            </w:r>
          </w:p>
          <w:p w:rsidR="000D2BA2" w:rsidRPr="00696FB8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8410C">
              <w:rPr>
                <w:rFonts w:ascii="Times New Roman" w:hAnsi="Times New Roman"/>
                <w:bCs/>
                <w:i/>
                <w:sz w:val="28"/>
                <w:szCs w:val="28"/>
              </w:rPr>
              <w:t>Моего сигнала ждет.</w:t>
            </w:r>
          </w:p>
        </w:tc>
      </w:tr>
      <w:tr w:rsidR="000D2BA2" w:rsidRPr="002378B2" w:rsidTr="00BD17CB">
        <w:trPr>
          <w:trHeight w:val="1678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775407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540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0859DD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77540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Чередование движений пальцев рук и кистей</w:t>
            </w:r>
            <w:r w:rsidRPr="000859D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:rsidR="000D2BA2" w:rsidRPr="0048410C" w:rsidRDefault="000D2BA2" w:rsidP="000D2BA2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10C">
              <w:rPr>
                <w:rFonts w:ascii="Times New Roman" w:hAnsi="Times New Roman"/>
                <w:sz w:val="28"/>
                <w:szCs w:val="28"/>
              </w:rPr>
              <w:t xml:space="preserve">упражнения повышают </w:t>
            </w:r>
            <w:proofErr w:type="spellStart"/>
            <w:r w:rsidRPr="0048410C">
              <w:rPr>
                <w:rFonts w:ascii="Times New Roman" w:hAnsi="Times New Roman"/>
                <w:sz w:val="28"/>
                <w:szCs w:val="28"/>
              </w:rPr>
              <w:t>стрессоустойчивость</w:t>
            </w:r>
            <w:proofErr w:type="spellEnd"/>
            <w:r w:rsidRPr="0048410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D2BA2" w:rsidRPr="0048410C" w:rsidRDefault="000D2BA2" w:rsidP="000D2BA2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10C">
              <w:rPr>
                <w:rFonts w:ascii="Times New Roman" w:hAnsi="Times New Roman"/>
                <w:sz w:val="28"/>
                <w:szCs w:val="28"/>
              </w:rPr>
              <w:t>улучшают мыслительную деятельность;</w:t>
            </w:r>
          </w:p>
          <w:p w:rsidR="000D2BA2" w:rsidRPr="0048410C" w:rsidRDefault="000D2BA2" w:rsidP="000D2BA2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10C">
              <w:rPr>
                <w:rFonts w:ascii="Times New Roman" w:hAnsi="Times New Roman"/>
                <w:sz w:val="28"/>
                <w:szCs w:val="28"/>
              </w:rPr>
              <w:t>способствуют улучшению памяти и внимания;</w:t>
            </w:r>
          </w:p>
          <w:p w:rsidR="000D2BA2" w:rsidRPr="0048410C" w:rsidRDefault="000D2BA2" w:rsidP="000D2BA2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10C">
              <w:rPr>
                <w:rFonts w:ascii="Times New Roman" w:hAnsi="Times New Roman"/>
                <w:sz w:val="28"/>
                <w:szCs w:val="28"/>
              </w:rPr>
              <w:t>облегчают процесс чтения и письма.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2378B2" w:rsidRDefault="000D2BA2" w:rsidP="007C07FB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48410C">
              <w:rPr>
                <w:rFonts w:ascii="Times New Roman" w:hAnsi="Times New Roman"/>
                <w:b/>
                <w:bCs/>
                <w:sz w:val="28"/>
                <w:szCs w:val="28"/>
              </w:rPr>
              <w:t>Упражнение</w:t>
            </w:r>
            <w:r w:rsidRPr="002378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«Кулак-ребро-ладонь»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Три положения на плоскости стола последовательно сменяют друг друга. Ладонь на плоскости, сжатая в кулак ладонь, ладонь ребром на плоскости стола, распрямлённая ладонь на плоскости стола. 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Выполняется сначала правой рукой, потом – левой, затем двумя руками вместе </w:t>
            </w:r>
            <w:proofErr w:type="gramStart"/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8-10 раз.)</w:t>
            </w:r>
          </w:p>
          <w:p w:rsidR="000D2BA2" w:rsidRPr="00775407" w:rsidRDefault="000D2BA2" w:rsidP="000D2BA2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77540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Детям, у которых развито правое полушарие, легче выполнять одной рукой. 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540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77540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Даунятам</w:t>
            </w:r>
            <w:proofErr w:type="spellEnd"/>
            <w:r w:rsidRPr="0077540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легче выполнять упражнения двумя руками, а детям с синдромом аутизма – одной рукой.)</w:t>
            </w:r>
          </w:p>
        </w:tc>
      </w:tr>
      <w:tr w:rsidR="000D2BA2" w:rsidRPr="002378B2" w:rsidTr="00BD17CB">
        <w:trPr>
          <w:trHeight w:val="2009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Default="000D2BA2" w:rsidP="007C07F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7540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Упражнение «Зайчик-коза-вилка»</w:t>
            </w:r>
            <w:r w:rsidRPr="0077540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0D2BA2" w:rsidRDefault="000D2BA2" w:rsidP="007C07FB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При выполнении упражнения, дети сами придумывают сюжет «Жил – был зайчик. Пошел зайчик в гости к козе. Коза обрадовалась, стала накрывать на стол, положила вилочки…»</w:t>
            </w:r>
          </w:p>
          <w:p w:rsidR="000D2BA2" w:rsidRPr="00696FB8" w:rsidRDefault="000D2BA2" w:rsidP="007C07FB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16"/>
                <w:szCs w:val="16"/>
                <w:lang w:eastAsia="ru-RU"/>
              </w:rPr>
            </w:pP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Default="000D2BA2" w:rsidP="007C07FB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Упражнение </w:t>
            </w:r>
            <w:r w:rsidRPr="00504CE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Дом – ёжик – замок »</w:t>
            </w:r>
          </w:p>
          <w:p w:rsidR="000D2BA2" w:rsidRPr="000E26D9" w:rsidRDefault="000D2BA2" w:rsidP="007C07FB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«Дом» - пальцы рук соединить под углом, большие пальцы соединить.</w:t>
            </w:r>
          </w:p>
          <w:p w:rsidR="000D2BA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«Ёжик» - поставить ладони под углом друг к другу. Расположить пальцы одной руки между пальцами другой руки.</w:t>
            </w:r>
          </w:p>
          <w:p w:rsidR="000D2BA2" w:rsidRPr="00775407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«Замок» - ладони прижаты друг к другу. Пальцы переплетены. 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775407" w:rsidRDefault="000D2BA2" w:rsidP="007C07FB">
            <w:pPr>
              <w:shd w:val="clear" w:color="auto" w:fill="FFFFFF"/>
              <w:spacing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2378B2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775407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en-US"/>
              </w:rPr>
              <w:t>III.</w:t>
            </w:r>
            <w:r w:rsidRPr="00775407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 Асимметричные движения рук</w:t>
            </w:r>
            <w:r w:rsidRPr="00775407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en-US"/>
              </w:rPr>
              <w:t xml:space="preserve"> </w:t>
            </w:r>
          </w:p>
          <w:p w:rsidR="000D2BA2" w:rsidRPr="00775407" w:rsidRDefault="000D2BA2" w:rsidP="000D2BA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775407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развивают тонкую моторику;</w:t>
            </w:r>
          </w:p>
          <w:p w:rsidR="000D2BA2" w:rsidRPr="00696FB8" w:rsidRDefault="000D2BA2" w:rsidP="000D2BA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775407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способствуют оптимизации мышечного тонуса, развитию произвольности, самоконтроля, активизации головного мозга. 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775407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t>Упражнение «Колечко»</w:t>
            </w:r>
          </w:p>
          <w:p w:rsidR="000D2BA2" w:rsidRDefault="000D2BA2" w:rsidP="007C07F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C84F8B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w:t>Я покажу вам несколько разновидностей, данных упражнений</w:t>
            </w: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t>.</w:t>
            </w:r>
            <w:r w:rsidRPr="00775407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W w:w="10423" w:type="dxa"/>
              <w:tblLayout w:type="fixed"/>
              <w:tblLook w:val="04A0"/>
            </w:tblPr>
            <w:tblGrid>
              <w:gridCol w:w="4870"/>
              <w:gridCol w:w="5553"/>
            </w:tblGrid>
            <w:tr w:rsidR="000D2BA2" w:rsidRPr="006064C8" w:rsidTr="00BD17CB">
              <w:trPr>
                <w:trHeight w:val="141"/>
              </w:trPr>
              <w:tc>
                <w:tcPr>
                  <w:tcW w:w="4870" w:type="dxa"/>
                </w:tcPr>
                <w:p w:rsidR="000D2BA2" w:rsidRPr="006064C8" w:rsidRDefault="000D2BA2" w:rsidP="007C07F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  <w:sz w:val="28"/>
                      <w:szCs w:val="28"/>
                      <w:lang w:eastAsia="ru-RU"/>
                    </w:rPr>
                  </w:pPr>
                  <w:r w:rsidRPr="006064C8">
                    <w:rPr>
                      <w:rFonts w:ascii="Times New Roman" w:hAnsi="Times New Roman"/>
                      <w:bCs/>
                      <w:i/>
                      <w:noProof/>
                      <w:sz w:val="28"/>
                      <w:szCs w:val="28"/>
                      <w:lang w:eastAsia="ru-RU"/>
                    </w:rPr>
                    <w:t>Ну-ка, ручки, не ленитесь,</w:t>
                  </w:r>
                </w:p>
                <w:p w:rsidR="000D2BA2" w:rsidRPr="006064C8" w:rsidRDefault="000D2BA2" w:rsidP="007C07F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  <w:sz w:val="28"/>
                      <w:szCs w:val="28"/>
                      <w:lang w:eastAsia="ru-RU"/>
                    </w:rPr>
                  </w:pPr>
                  <w:r w:rsidRPr="006064C8">
                    <w:rPr>
                      <w:rFonts w:ascii="Times New Roman" w:hAnsi="Times New Roman"/>
                      <w:bCs/>
                      <w:i/>
                      <w:noProof/>
                      <w:sz w:val="28"/>
                      <w:szCs w:val="28"/>
                      <w:lang w:eastAsia="ru-RU"/>
                    </w:rPr>
                    <w:t>Хорошенько потрудитесь.</w:t>
                  </w:r>
                </w:p>
                <w:p w:rsidR="000D2BA2" w:rsidRPr="00696FB8" w:rsidRDefault="000D2BA2" w:rsidP="007C07FB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noProof/>
                      <w:sz w:val="28"/>
                      <w:szCs w:val="28"/>
                      <w:lang w:eastAsia="ru-RU"/>
                    </w:rPr>
                  </w:pPr>
                  <w:r w:rsidRPr="006064C8">
                    <w:rPr>
                      <w:rFonts w:ascii="Times New Roman" w:hAnsi="Times New Roman"/>
                      <w:bCs/>
                      <w:i/>
                      <w:noProof/>
                      <w:sz w:val="28"/>
                      <w:szCs w:val="28"/>
                      <w:lang w:eastAsia="ru-RU"/>
                    </w:rPr>
                    <w:t>Левой будем мы стучать,</w:t>
                  </w:r>
                </w:p>
              </w:tc>
              <w:tc>
                <w:tcPr>
                  <w:tcW w:w="5553" w:type="dxa"/>
                </w:tcPr>
                <w:p w:rsidR="000D2BA2" w:rsidRPr="006064C8" w:rsidRDefault="000D2BA2" w:rsidP="007C07FB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i/>
                      <w:noProof/>
                      <w:sz w:val="28"/>
                      <w:szCs w:val="28"/>
                      <w:lang w:eastAsia="ru-RU"/>
                    </w:rPr>
                  </w:pPr>
                  <w:r w:rsidRPr="006064C8">
                    <w:rPr>
                      <w:rFonts w:ascii="Times New Roman" w:hAnsi="Times New Roman"/>
                      <w:bCs/>
                      <w:i/>
                      <w:noProof/>
                      <w:sz w:val="28"/>
                      <w:szCs w:val="28"/>
                      <w:lang w:eastAsia="ru-RU"/>
                    </w:rPr>
                    <w:t>Правой кольца рисовать.</w:t>
                  </w:r>
                </w:p>
                <w:p w:rsidR="000D2BA2" w:rsidRPr="006064C8" w:rsidRDefault="000D2BA2" w:rsidP="007C07FB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i/>
                      <w:noProof/>
                      <w:sz w:val="28"/>
                      <w:szCs w:val="28"/>
                      <w:lang w:eastAsia="ru-RU"/>
                    </w:rPr>
                  </w:pPr>
                  <w:r w:rsidRPr="006064C8">
                    <w:rPr>
                      <w:rFonts w:ascii="Times New Roman" w:hAnsi="Times New Roman"/>
                      <w:bCs/>
                      <w:i/>
                      <w:noProof/>
                      <w:sz w:val="28"/>
                      <w:szCs w:val="28"/>
                      <w:lang w:eastAsia="ru-RU"/>
                    </w:rPr>
                    <w:t>Тук — колечко, тук — кольцо,</w:t>
                  </w:r>
                </w:p>
                <w:p w:rsidR="000D2BA2" w:rsidRPr="006064C8" w:rsidRDefault="000D2BA2" w:rsidP="007C07FB">
                  <w:pPr>
                    <w:spacing w:after="0" w:line="240" w:lineRule="auto"/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6064C8">
                    <w:rPr>
                      <w:rFonts w:ascii="Times New Roman" w:hAnsi="Times New Roman"/>
                      <w:bCs/>
                      <w:i/>
                      <w:noProof/>
                      <w:sz w:val="28"/>
                      <w:szCs w:val="28"/>
                      <w:lang w:eastAsia="ru-RU"/>
                    </w:rPr>
                    <w:t>Тук — колечко, тук — кольцо.</w:t>
                  </w:r>
                </w:p>
              </w:tc>
            </w:tr>
          </w:tbl>
          <w:p w:rsidR="000D2BA2" w:rsidRPr="00AC035D" w:rsidRDefault="000D2BA2" w:rsidP="007C07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</w:pP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5407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t>Упражнение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«Колечки</w:t>
            </w:r>
            <w:r w:rsidRPr="002378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0D2BA2" w:rsidRDefault="000D2BA2" w:rsidP="007C07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</w:pPr>
          </w:p>
          <w:p w:rsidR="000D2BA2" w:rsidRPr="007E3F55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</w:pPr>
            <w:r w:rsidRPr="007E3F55"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  <w:t>Будем колечки сейчас рисовать.</w:t>
            </w:r>
          </w:p>
          <w:p w:rsidR="000D2BA2" w:rsidRPr="007E3F55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</w:pPr>
            <w:r w:rsidRPr="007E3F55"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  <w:t>Руки вперед, кулачки надо сжать.</w:t>
            </w:r>
          </w:p>
          <w:p w:rsidR="000D2BA2" w:rsidRPr="007E3F55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</w:pPr>
            <w:r w:rsidRPr="007E3F55"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  <w:t>Вытянув пальцы вторые вперед,</w:t>
            </w:r>
          </w:p>
          <w:p w:rsidR="000D2BA2" w:rsidRPr="007E3F55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</w:pPr>
            <w:r w:rsidRPr="007E3F55"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  <w:t>Мы начинаем движения ход.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75407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t>Упражнение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«Колечки</w:t>
            </w:r>
            <w:r w:rsidRPr="002378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Поочерёдно и как можно быстрее перебирайте пальцами рук, соединяя в кольцо с большим пальцем последовательно </w:t>
            </w:r>
            <w:proofErr w:type="gramStart"/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указательный</w:t>
            </w:r>
            <w:proofErr w:type="gramEnd"/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средний и т.д. Проба выполняется в прямом и обратном порядке. Сначала каждой рукой отдельно, затем двумя руками сразу.</w:t>
            </w:r>
          </w:p>
          <w:p w:rsidR="000D2BA2" w:rsidRPr="002378B2" w:rsidRDefault="000D2BA2" w:rsidP="000D2BA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Чем больше задействуются мелкие мышцы тела, тем больше создается нервных путей между лобными отделами мозга и другими отделами, развивается межполушарное взаимодействие, снимаются непроизвольные движения (</w:t>
            </w:r>
            <w:proofErr w:type="spellStart"/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синкенизии</w:t>
            </w:r>
            <w:proofErr w:type="spellEnd"/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).</w:t>
            </w:r>
          </w:p>
          <w:p w:rsidR="000D2BA2" w:rsidRPr="00775407" w:rsidRDefault="000D2BA2" w:rsidP="007C07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AC0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Т.е. формируется обратная связь от головного мозга к пальчикам.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AF7C2E" w:rsidRDefault="000D2BA2" w:rsidP="007C07F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</w:pPr>
            <w:r w:rsidRPr="00AF7C2E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t>Упражнение «Фонарик»</w:t>
            </w:r>
          </w:p>
          <w:p w:rsidR="000D2BA2" w:rsidRPr="00AF7C2E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</w:pPr>
            <w:r w:rsidRPr="00AF7C2E"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  <w:t>Один кулак, одна ладошка,</w:t>
            </w:r>
          </w:p>
          <w:p w:rsidR="000D2BA2" w:rsidRPr="00AF7C2E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</w:pPr>
            <w:r w:rsidRPr="00AF7C2E"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  <w:t>Ты поменяй их быстро крошка.</w:t>
            </w:r>
          </w:p>
          <w:p w:rsidR="000D2BA2" w:rsidRPr="00AF7C2E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</w:pPr>
            <w:r w:rsidRPr="00AF7C2E"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  <w:t>Теперь ладошка и кулак –</w:t>
            </w:r>
          </w:p>
          <w:p w:rsidR="000D2BA2" w:rsidRPr="00AF7C2E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</w:pPr>
            <w:r w:rsidRPr="00AF7C2E">
              <w:rPr>
                <w:rFonts w:ascii="Times New Roman" w:hAnsi="Times New Roman"/>
                <w:bCs/>
                <w:i/>
                <w:noProof/>
                <w:sz w:val="28"/>
                <w:szCs w:val="28"/>
                <w:lang w:eastAsia="ru-RU"/>
              </w:rPr>
              <w:t>И быстрее делай так!</w:t>
            </w: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AC035D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C0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IV.</w:t>
            </w:r>
            <w:r w:rsidRPr="00AC035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Перекрестные движения пальцев рук</w:t>
            </w:r>
          </w:p>
          <w:p w:rsidR="000D2BA2" w:rsidRPr="008A6E7C" w:rsidRDefault="000D2BA2" w:rsidP="000D2BA2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8A6E7C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выполнение перекрёстных движений способствует активизации вестибулярного аппарата и лобных долей мозга;</w:t>
            </w:r>
          </w:p>
          <w:p w:rsidR="000D2BA2" w:rsidRPr="008A6E7C" w:rsidRDefault="000D2BA2" w:rsidP="000D2BA2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8A6E7C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улучшают концентрацию внимания;</w:t>
            </w:r>
          </w:p>
          <w:p w:rsidR="000D2BA2" w:rsidRPr="008A6E7C" w:rsidRDefault="000D2BA2" w:rsidP="000D2BA2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8A6E7C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быстро снимают усталость.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D2BA2" w:rsidRPr="002378B2" w:rsidTr="00BD17CB">
        <w:trPr>
          <w:trHeight w:val="141"/>
        </w:trPr>
        <w:tc>
          <w:tcPr>
            <w:tcW w:w="1995" w:type="dxa"/>
            <w:vMerge/>
          </w:tcPr>
          <w:p w:rsidR="000D2BA2" w:rsidRPr="002378B2" w:rsidRDefault="000D2BA2" w:rsidP="007C07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6" w:type="dxa"/>
          </w:tcPr>
          <w:p w:rsidR="000D2BA2" w:rsidRPr="00AC035D" w:rsidRDefault="000D2BA2" w:rsidP="000D2BA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04CE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Предлагаю вам, уважаемые коллеги, самостоятельно вып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олнить несколько упражнений для </w:t>
            </w:r>
            <w:r w:rsidRPr="00504CE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рук, используя речевое сопровождение.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Художественное слово помогает выполнить и запомнить заданное упражнение, что вызывает у детей интерес к выполнению. Возьмите свои карточки. Педагоги поделены на 3 группы. Каждая группа поочередно вслух – вместе проговаривают текст и показывают упражнения</w:t>
            </w:r>
            <w:proofErr w:type="gramStart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</w:t>
            </w:r>
            <w:r w:rsidRPr="00FE402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(</w:t>
            </w:r>
            <w:proofErr w:type="gramStart"/>
            <w:r w:rsidRPr="00FE402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с</w:t>
            </w:r>
            <w:proofErr w:type="gramEnd"/>
            <w:r w:rsidRPr="00FE402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м. Приложение 2)</w:t>
            </w:r>
          </w:p>
          <w:p w:rsidR="000D2BA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Упражнение «Ухо – нос»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1 группа</w:t>
            </w:r>
          </w:p>
          <w:p w:rsidR="000D2BA2" w:rsidRPr="00AC035D" w:rsidRDefault="000D2BA2" w:rsidP="000D2BA2">
            <w:pPr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</w:t>
            </w:r>
            <w:r w:rsidRPr="00AC035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ыполнение перекрёстных движений способствует активизации вестибулярного аппарата и лобных долей мозга.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Левой рукой возьмитесь за кончик носа, а правой рукой — за противоположное ухо. Одновременно отпустите ухо и нос, поменяйте положение рук «с точностью </w:t>
            </w:r>
            <w:proofErr w:type="gramStart"/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наоборот»</w:t>
            </w:r>
          </w:p>
          <w:p w:rsidR="000D2BA2" w:rsidRPr="002378B2" w:rsidRDefault="000D2BA2" w:rsidP="007C07F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Села на нос мне, на правое ухо –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                                 </w:t>
            </w: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Снова на нос, но на левое ухо-</w:t>
            </w:r>
          </w:p>
          <w:p w:rsidR="000D2BA2" w:rsidRPr="002378B2" w:rsidRDefault="000D2BA2" w:rsidP="007C07FB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    </w:t>
            </w: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Лезет назойливо черная муха.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                                         </w:t>
            </w: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Кыш, улетай от меня, Цокотуха!</w:t>
            </w:r>
          </w:p>
          <w:p w:rsidR="000D2BA2" w:rsidRPr="008A6E7C" w:rsidRDefault="000D2BA2" w:rsidP="007C07FB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Упражнение  «Лягушка» - </w:t>
            </w:r>
            <w:r w:rsidRPr="002378B2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2378B2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группа</w:t>
            </w:r>
          </w:p>
          <w:p w:rsidR="000D2BA2" w:rsidRPr="00170497" w:rsidRDefault="000D2BA2" w:rsidP="000D2BA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7049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развивает межполушарное взаимодействие, </w:t>
            </w:r>
          </w:p>
          <w:p w:rsidR="000D2BA2" w:rsidRPr="00170497" w:rsidRDefault="000D2BA2" w:rsidP="000D2BA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7049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улучшает мыслительную деятельность;</w:t>
            </w:r>
          </w:p>
          <w:p w:rsidR="000D2BA2" w:rsidRPr="00170497" w:rsidRDefault="000D2BA2" w:rsidP="000D2BA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7049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способствует улучшению памяти и внимания;</w:t>
            </w:r>
          </w:p>
          <w:p w:rsidR="000D2BA2" w:rsidRPr="00170497" w:rsidRDefault="000D2BA2" w:rsidP="000D2BA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70497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облегчает процесс чтения и письма.</w:t>
            </w:r>
          </w:p>
          <w:p w:rsidR="000D2BA2" w:rsidRPr="00AC035D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Поочередно одна рука сжимается в кулак, а другая – ладонью на столе.</w:t>
            </w:r>
          </w:p>
          <w:p w:rsidR="000D2BA2" w:rsidRPr="002378B2" w:rsidRDefault="000D2BA2" w:rsidP="007C07F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Лягушка хочет в пруд,</w:t>
            </w:r>
          </w:p>
          <w:p w:rsidR="000D2BA2" w:rsidRPr="002378B2" w:rsidRDefault="000D2BA2" w:rsidP="007C07F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Лягушке скучно тут,</w:t>
            </w:r>
          </w:p>
          <w:p w:rsidR="000D2BA2" w:rsidRPr="002378B2" w:rsidRDefault="000D2BA2" w:rsidP="007C07F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 пруд зарос травой,</w:t>
            </w:r>
          </w:p>
          <w:p w:rsidR="000D2BA2" w:rsidRPr="002378B2" w:rsidRDefault="000D2BA2" w:rsidP="007C07FB">
            <w:pPr>
              <w:spacing w:after="0" w:line="240" w:lineRule="auto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     </w:t>
            </w: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Зеленой и густой.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 xml:space="preserve">Упражнение «Здравствуй» - </w:t>
            </w:r>
            <w:r w:rsidRPr="002378B2"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  <w:lang w:eastAsia="ru-RU"/>
              </w:rPr>
              <w:t>3 группа</w:t>
            </w:r>
          </w:p>
          <w:p w:rsidR="000D2BA2" w:rsidRPr="00170497" w:rsidRDefault="000D2BA2" w:rsidP="000D2B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17049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Чем больше задействуются мелкие мышцы тела, тем больше создается нервных путей между лобными отделами мозга и другими отделами, развивается межполушарное взаимодействие, снимаются непроизвольные движения (</w:t>
            </w:r>
            <w:proofErr w:type="spellStart"/>
            <w:r w:rsidRPr="0017049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синкенизии</w:t>
            </w:r>
            <w:proofErr w:type="spellEnd"/>
            <w:r w:rsidRPr="0017049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).</w:t>
            </w:r>
          </w:p>
          <w:p w:rsidR="000D2BA2" w:rsidRPr="00170497" w:rsidRDefault="000D2BA2" w:rsidP="007C07FB">
            <w:pPr>
              <w:ind w:firstLine="709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170497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Т.е. формируется обратная связь от головного мозга к пальчикам.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Пальцами правой руки по очереди «здороваться» с пальцами левой руки, похлопывая друг друга кончиками</w:t>
            </w:r>
          </w:p>
          <w:p w:rsidR="000D2BA2" w:rsidRPr="002378B2" w:rsidRDefault="000D2BA2" w:rsidP="007C07F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Речевое сопровождение:</w:t>
            </w:r>
          </w:p>
          <w:p w:rsidR="000D2BA2" w:rsidRPr="00E70E26" w:rsidRDefault="000D2BA2" w:rsidP="007C07F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70E2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Здравствуй, солнце золотое!             Здравствуй, маленький дубок!</w:t>
            </w:r>
          </w:p>
          <w:p w:rsidR="000D2BA2" w:rsidRPr="00E70E26" w:rsidRDefault="000D2BA2" w:rsidP="007C07F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70E2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Здравствуй, небо </w:t>
            </w:r>
            <w:proofErr w:type="spellStart"/>
            <w:r w:rsidRPr="00E70E2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голубое</w:t>
            </w:r>
            <w:proofErr w:type="spellEnd"/>
            <w:r w:rsidRPr="00E70E2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!                 Мы живем в одном краю —</w:t>
            </w:r>
          </w:p>
          <w:p w:rsidR="000D2BA2" w:rsidRPr="002378B2" w:rsidRDefault="000D2BA2" w:rsidP="007C07FB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70E2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        Здравствуй, вольный ветерок,           Всех я вас приветствую!</w:t>
            </w:r>
          </w:p>
        </w:tc>
      </w:tr>
      <w:tr w:rsidR="000D2BA2" w:rsidRPr="002378B2" w:rsidTr="00BD17CB">
        <w:trPr>
          <w:trHeight w:val="9528"/>
        </w:trPr>
        <w:tc>
          <w:tcPr>
            <w:tcW w:w="1995" w:type="dxa"/>
          </w:tcPr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D2BA2" w:rsidRPr="002378B2" w:rsidRDefault="000D2BA2" w:rsidP="007C07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78B2">
              <w:rPr>
                <w:rFonts w:ascii="Times New Roman" w:hAnsi="Times New Roman"/>
                <w:sz w:val="28"/>
                <w:szCs w:val="28"/>
              </w:rPr>
              <w:t>Заключительная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часть</w:t>
            </w:r>
          </w:p>
        </w:tc>
        <w:tc>
          <w:tcPr>
            <w:tcW w:w="8826" w:type="dxa"/>
          </w:tcPr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  </w:t>
            </w: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данный момент, нет определенных диагностических замеров, показывающих оценку эффективности. Т.К. здесь невозможно выбрать абсолютные критерии.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 наблюдения показывают, что:</w:t>
            </w:r>
          </w:p>
          <w:p w:rsidR="000D2BA2" w:rsidRPr="002378B2" w:rsidRDefault="000D2BA2" w:rsidP="000D2BA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анные</w:t>
            </w:r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упражнения являю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тся профилактикой переутомления.</w:t>
            </w:r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D2BA2" w:rsidRPr="002378B2" w:rsidRDefault="000D2BA2" w:rsidP="000D2BA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П</w:t>
            </w:r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омогают детям переключиться с одного вида деятельности на другой.</w:t>
            </w:r>
          </w:p>
          <w:p w:rsidR="000D2BA2" w:rsidRPr="002378B2" w:rsidRDefault="000D2BA2" w:rsidP="000D2BA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К</w:t>
            </w:r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инезиологические</w:t>
            </w:r>
            <w:proofErr w:type="spellEnd"/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 упражнения дают как немедленный, так и накапливающийся эффект. </w:t>
            </w:r>
          </w:p>
          <w:p w:rsidR="000D2BA2" w:rsidRPr="002378B2" w:rsidRDefault="000D2BA2" w:rsidP="000D2BA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В связи с улучшением интегративной функции мозга у многих детей при этом наблюдается значительный прогре</w:t>
            </w:r>
            <w:proofErr w:type="gramStart"/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сс в сп</w:t>
            </w:r>
            <w:proofErr w:type="gramEnd"/>
            <w:r w:rsidRPr="002378B2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особностях к обучению, а так же управлению своими эмоциями.</w:t>
            </w:r>
          </w:p>
          <w:p w:rsidR="000D2BA2" w:rsidRPr="002378B2" w:rsidRDefault="000D2BA2" w:rsidP="007C07FB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Гимнастику мозга можно использовать в рамках учебного процесса во время проведения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физкультминуток.  А так же</w:t>
            </w: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можно рекомендовать для использования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 кругу семьи в качестве игр</w:t>
            </w: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. 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Польза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привлекательность гимнастики мозга состоит </w:t>
            </w:r>
            <w:r w:rsidRPr="002378B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в ее </w:t>
            </w:r>
            <w:r w:rsidRPr="002378B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простоте и практичности</w:t>
            </w:r>
            <w:r w:rsidRPr="002378B2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  <w:r w:rsidRPr="00237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Несколько минут в день (3 - 5 минут) систематических занятий дадут высокий результат. </w:t>
            </w:r>
          </w:p>
          <w:p w:rsidR="000D2BA2" w:rsidRPr="002378B2" w:rsidRDefault="000D2BA2" w:rsidP="007C07F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РЕФЛЕКСИЯ</w:t>
            </w:r>
          </w:p>
          <w:p w:rsidR="000D2BA2" w:rsidRPr="002378B2" w:rsidRDefault="000D2BA2" w:rsidP="007C07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 в завершении мастер – класса улыбнёмся и подарим друг другу хорошее настроение. </w:t>
            </w:r>
          </w:p>
          <w:p w:rsidR="000D2BA2" w:rsidRPr="00C84F8B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Pr="00C84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 сейчас мысленно положите на левую руку всё то, с чем вы пришли сегодня на мастер-класс: свой багаж мыслей, знаний, опыта. </w:t>
            </w:r>
          </w:p>
          <w:p w:rsidR="000D2BA2" w:rsidRPr="002378B2" w:rsidRDefault="000D2BA2" w:rsidP="007C07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84F8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А на правую руку - то, что получили на мастер-классе нового.</w:t>
            </w: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Давайте одновременно хлопнем в ладоши и скажем себе МОЛОДЦЫ! За активную работу.</w:t>
            </w:r>
          </w:p>
          <w:p w:rsidR="000D2BA2" w:rsidRPr="002378B2" w:rsidRDefault="000D2BA2" w:rsidP="007C07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</w:t>
            </w: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Благодарю  вас за работу  и предлагаю </w:t>
            </w:r>
            <w:r w:rsidRPr="002378B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буклеты с рекомендациями</w:t>
            </w:r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 выполнению </w:t>
            </w:r>
            <w:proofErr w:type="spellStart"/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кинезиологических</w:t>
            </w:r>
            <w:proofErr w:type="spellEnd"/>
            <w:r w:rsidRPr="002378B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упражнений. </w:t>
            </w:r>
          </w:p>
        </w:tc>
      </w:tr>
    </w:tbl>
    <w:p w:rsidR="00970738" w:rsidRDefault="00970738"/>
    <w:sectPr w:rsidR="00970738" w:rsidSect="000D2BA2">
      <w:pgSz w:w="11906" w:h="16838"/>
      <w:pgMar w:top="567" w:right="426" w:bottom="56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01E6E"/>
    <w:multiLevelType w:val="hybridMultilevel"/>
    <w:tmpl w:val="2B20D410"/>
    <w:lvl w:ilvl="0" w:tplc="0F56B9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5248F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ACB7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D80A3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347DB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9CDA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FC5F9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C6FCC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6EA1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0B7C7D"/>
    <w:multiLevelType w:val="hybridMultilevel"/>
    <w:tmpl w:val="7CB83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D19C5"/>
    <w:multiLevelType w:val="hybridMultilevel"/>
    <w:tmpl w:val="AC0E4168"/>
    <w:lvl w:ilvl="0" w:tplc="B53C38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6E752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620A4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6F58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1AA49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0A49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C00A6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F85E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18091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F74EB2"/>
    <w:multiLevelType w:val="hybridMultilevel"/>
    <w:tmpl w:val="912A9C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56E5F"/>
    <w:multiLevelType w:val="hybridMultilevel"/>
    <w:tmpl w:val="051EB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0C7E92"/>
    <w:multiLevelType w:val="hybridMultilevel"/>
    <w:tmpl w:val="DBCC9BC2"/>
    <w:lvl w:ilvl="0" w:tplc="F07A33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12B03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7A587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9248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FCDC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0ED0F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9A66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38D44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6A7F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56205B"/>
    <w:multiLevelType w:val="hybridMultilevel"/>
    <w:tmpl w:val="D2442CC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2AA53FBF"/>
    <w:multiLevelType w:val="hybridMultilevel"/>
    <w:tmpl w:val="EE605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301EE1"/>
    <w:multiLevelType w:val="hybridMultilevel"/>
    <w:tmpl w:val="A67A26E4"/>
    <w:lvl w:ilvl="0" w:tplc="546629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B0BEF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32AE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02F2E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7AD0E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F2AD6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1290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D032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C4AF8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18653D"/>
    <w:multiLevelType w:val="hybridMultilevel"/>
    <w:tmpl w:val="2E22227E"/>
    <w:lvl w:ilvl="0" w:tplc="C53C14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CA6F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F433B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08BEB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44CBE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16CC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6403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88E5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FC65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707640"/>
    <w:multiLevelType w:val="hybridMultilevel"/>
    <w:tmpl w:val="BB203D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B53015"/>
    <w:multiLevelType w:val="hybridMultilevel"/>
    <w:tmpl w:val="9EE4FB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1054D"/>
    <w:multiLevelType w:val="hybridMultilevel"/>
    <w:tmpl w:val="36E0A92A"/>
    <w:lvl w:ilvl="0" w:tplc="46CA267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026F6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0034C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16D48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68FE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0E765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7E2C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72CA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F0A8F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12"/>
  </w:num>
  <w:num w:numId="10">
    <w:abstractNumId w:val="10"/>
  </w:num>
  <w:num w:numId="11">
    <w:abstractNumId w:val="9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2BA2"/>
    <w:rsid w:val="000D2BA2"/>
    <w:rsid w:val="00703EC2"/>
    <w:rsid w:val="00970738"/>
    <w:rsid w:val="00BD17CB"/>
    <w:rsid w:val="00E03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BA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B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D2BA2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0D2BA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0D2BA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2071</Words>
  <Characters>11811</Characters>
  <Application>Microsoft Office Word</Application>
  <DocSecurity>0</DocSecurity>
  <Lines>98</Lines>
  <Paragraphs>27</Paragraphs>
  <ScaleCrop>false</ScaleCrop>
  <Company/>
  <LinksUpToDate>false</LinksUpToDate>
  <CharactersWithSpaces>13855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2023-03-05T14:21:00Z</cp:lastPrinted>
  <dcterms:created xsi:type="dcterms:W3CDTF">2023-03-15T11:09:00Z</dcterms:created>
  <dcterms:modified xsi:type="dcterms:W3CDTF">2023-03-15T11:09:00Z</dcterms:modified>
</cp:coreProperties>
</file>